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4E3" w:rsidRPr="00AA1C27" w:rsidRDefault="00CC24E3" w:rsidP="00CC24E3">
      <w:pPr>
        <w:pStyle w:val="1"/>
        <w:rPr>
          <w:rFonts w:ascii="Calibri" w:hAnsi="Calibri" w:cs="Calibri"/>
          <w:sz w:val="20"/>
          <w:szCs w:val="20"/>
        </w:rPr>
      </w:pPr>
      <w:r w:rsidRPr="00AA1C27">
        <w:rPr>
          <w:rFonts w:ascii="Calibri" w:hAnsi="Calibri" w:cs="Calibri"/>
          <w:sz w:val="20"/>
          <w:szCs w:val="20"/>
        </w:rPr>
        <w:t xml:space="preserve">         </w:t>
      </w:r>
      <w:r w:rsidR="00B80DE7">
        <w:rPr>
          <w:rFonts w:ascii="Calibri" w:hAnsi="Calibri" w:cs="Calibri"/>
          <w:noProof/>
          <w:sz w:val="20"/>
          <w:szCs w:val="20"/>
        </w:rPr>
        <w:drawing>
          <wp:inline distT="0" distB="0" distL="0" distR="0">
            <wp:extent cx="495300" cy="467995"/>
            <wp:effectExtent l="0" t="0" r="0" b="825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5300" cy="467995"/>
                    </a:xfrm>
                    <a:prstGeom prst="rect">
                      <a:avLst/>
                    </a:prstGeom>
                    <a:noFill/>
                    <a:ln>
                      <a:noFill/>
                    </a:ln>
                  </pic:spPr>
                </pic:pic>
              </a:graphicData>
            </a:graphic>
          </wp:inline>
        </w:drawing>
      </w:r>
    </w:p>
    <w:p w:rsidR="00CC24E3" w:rsidRPr="00AA1C27" w:rsidRDefault="00CC24E3" w:rsidP="00CC24E3">
      <w:pPr>
        <w:pStyle w:val="1"/>
        <w:rPr>
          <w:rFonts w:ascii="Calibri" w:hAnsi="Calibri" w:cs="Calibri"/>
          <w:b w:val="0"/>
          <w:sz w:val="20"/>
          <w:szCs w:val="20"/>
        </w:rPr>
      </w:pPr>
      <w:r w:rsidRPr="00AA1C27">
        <w:rPr>
          <w:rFonts w:ascii="Calibri" w:hAnsi="Calibri" w:cs="Calibri"/>
          <w:b w:val="0"/>
          <w:sz w:val="20"/>
          <w:szCs w:val="20"/>
        </w:rPr>
        <w:t>ΔΗΜΟΣ ΛΑΜΙΕΩΝ</w:t>
      </w:r>
    </w:p>
    <w:p w:rsidR="00CC24E3" w:rsidRPr="00AA1C27" w:rsidRDefault="00CC24E3" w:rsidP="00CC24E3">
      <w:pPr>
        <w:rPr>
          <w:rFonts w:ascii="Calibri" w:hAnsi="Calibri" w:cs="Calibri"/>
          <w:bCs/>
          <w:sz w:val="20"/>
          <w:szCs w:val="20"/>
        </w:rPr>
      </w:pPr>
      <w:r w:rsidRPr="00AA1C27">
        <w:rPr>
          <w:rFonts w:ascii="Calibri" w:hAnsi="Calibri" w:cs="Calibri"/>
          <w:bCs/>
          <w:sz w:val="20"/>
          <w:szCs w:val="20"/>
        </w:rPr>
        <w:t>ΔΙΕΥΘΥΝΣΗ ΟΙΚΟΝΟΜΙΚΩΝ ΥΠΗΡΕΣΙΩΝ</w:t>
      </w:r>
    </w:p>
    <w:p w:rsidR="00F90657" w:rsidRDefault="00F90657" w:rsidP="001006E7">
      <w:pPr>
        <w:rPr>
          <w:rFonts w:ascii="Calibri" w:hAnsi="Calibri" w:cs="Calibri"/>
          <w:bCs/>
          <w:sz w:val="20"/>
          <w:szCs w:val="20"/>
        </w:rPr>
      </w:pPr>
      <w:r w:rsidRPr="00F90657">
        <w:rPr>
          <w:rFonts w:ascii="Calibri" w:hAnsi="Calibri" w:cs="Calibri"/>
          <w:bCs/>
          <w:sz w:val="20"/>
          <w:szCs w:val="20"/>
        </w:rPr>
        <w:t>ΤΜΗΜΑ ΠΡΟΜΗΘΕΙΩΝ-ΔΙΑΧΕΙΡΙΣΗΣ ΑΠΟΘΗΚΗΣ &amp; ΠΑΓΙΩΝ ΠΕΡΙΟΥΣΙΑΚΩΝ ΣΤΟΙΧΕΙΩΝ</w:t>
      </w:r>
    </w:p>
    <w:p w:rsidR="00F90657" w:rsidRDefault="00F90657" w:rsidP="001006E7">
      <w:pPr>
        <w:rPr>
          <w:rFonts w:ascii="Calibri" w:hAnsi="Calibri" w:cs="Calibri"/>
          <w:bCs/>
          <w:sz w:val="20"/>
          <w:szCs w:val="20"/>
        </w:rPr>
      </w:pPr>
    </w:p>
    <w:p w:rsidR="00F90657" w:rsidRDefault="005B2248" w:rsidP="00732DCB">
      <w:pPr>
        <w:jc w:val="center"/>
        <w:rPr>
          <w:rFonts w:ascii="Calibri" w:hAnsi="Calibri" w:cs="Calibri"/>
          <w:sz w:val="20"/>
          <w:szCs w:val="20"/>
        </w:rPr>
      </w:pPr>
      <w:r>
        <w:rPr>
          <w:rFonts w:ascii="Calibri" w:hAnsi="Calibri" w:cs="Calibri"/>
          <w:sz w:val="20"/>
          <w:szCs w:val="20"/>
        </w:rPr>
        <w:t>ΕΙΣΗΓΗΣΗ</w:t>
      </w:r>
    </w:p>
    <w:p w:rsidR="00732DCB" w:rsidRDefault="00F90657" w:rsidP="00732DCB">
      <w:pPr>
        <w:jc w:val="center"/>
        <w:rPr>
          <w:rFonts w:ascii="Calibri" w:eastAsia="Arial Unicode MS" w:hAnsi="Calibri" w:cs="Calibri"/>
          <w:bCs/>
          <w:sz w:val="20"/>
          <w:szCs w:val="20"/>
        </w:rPr>
      </w:pPr>
      <w:r>
        <w:rPr>
          <w:rFonts w:ascii="Calibri" w:hAnsi="Calibri" w:cs="Calibri"/>
          <w:sz w:val="20"/>
          <w:szCs w:val="20"/>
        </w:rPr>
        <w:t xml:space="preserve"> προς </w:t>
      </w:r>
      <w:r w:rsidR="00732DCB" w:rsidRPr="0066056C">
        <w:rPr>
          <w:rFonts w:ascii="Calibri" w:eastAsia="Arial Unicode MS" w:hAnsi="Calibri" w:cs="Calibri"/>
          <w:bCs/>
          <w:sz w:val="20"/>
          <w:szCs w:val="20"/>
        </w:rPr>
        <w:t>την Οικονομική Επιτροπή</w:t>
      </w:r>
    </w:p>
    <w:p w:rsidR="00DF5BB8" w:rsidRDefault="00DF5BB8" w:rsidP="003D31E7">
      <w:pPr>
        <w:jc w:val="center"/>
        <w:rPr>
          <w:rFonts w:ascii="Calibri" w:hAnsi="Calibri" w:cs="Calibri"/>
          <w:sz w:val="20"/>
          <w:szCs w:val="20"/>
        </w:rPr>
      </w:pPr>
    </w:p>
    <w:p w:rsidR="00C22D40" w:rsidRDefault="00A73F6D" w:rsidP="00C22D40">
      <w:pPr>
        <w:jc w:val="center"/>
        <w:rPr>
          <w:rFonts w:ascii="Calibri" w:hAnsi="Calibri" w:cs="Calibri"/>
          <w:sz w:val="20"/>
          <w:szCs w:val="20"/>
        </w:rPr>
      </w:pPr>
      <w:r w:rsidRPr="00C22D40">
        <w:rPr>
          <w:rFonts w:ascii="Calibri" w:hAnsi="Calibri" w:cs="Calibri"/>
          <w:b/>
          <w:sz w:val="20"/>
          <w:szCs w:val="20"/>
        </w:rPr>
        <w:t>ΘΕΜΑ:</w:t>
      </w:r>
      <w:r>
        <w:rPr>
          <w:rFonts w:ascii="Calibri" w:hAnsi="Calibri" w:cs="Calibri"/>
          <w:sz w:val="20"/>
          <w:szCs w:val="20"/>
        </w:rPr>
        <w:t xml:space="preserve"> </w:t>
      </w:r>
      <w:r w:rsidR="009E2A4A">
        <w:rPr>
          <w:rFonts w:ascii="Calibri" w:hAnsi="Calibri" w:cs="Calibri"/>
          <w:sz w:val="20"/>
          <w:szCs w:val="20"/>
        </w:rPr>
        <w:t xml:space="preserve">Διενέργεια ηλεκτρονικού ανοικτού </w:t>
      </w:r>
      <w:r w:rsidR="002D6D85">
        <w:rPr>
          <w:rFonts w:ascii="Calibri" w:hAnsi="Calibri" w:cs="Calibri"/>
          <w:sz w:val="20"/>
          <w:szCs w:val="20"/>
        </w:rPr>
        <w:t xml:space="preserve">διαγωνισμού </w:t>
      </w:r>
      <w:r w:rsidR="008E5686" w:rsidRPr="00AA1C27">
        <w:rPr>
          <w:rFonts w:ascii="Calibri" w:hAnsi="Calibri" w:cs="Calibri"/>
          <w:sz w:val="20"/>
          <w:szCs w:val="20"/>
        </w:rPr>
        <w:t xml:space="preserve">για την </w:t>
      </w:r>
      <w:r w:rsidR="004D287F" w:rsidRPr="004D287F">
        <w:rPr>
          <w:rFonts w:ascii="Calibri" w:hAnsi="Calibri" w:cs="Calibri"/>
          <w:sz w:val="20"/>
          <w:szCs w:val="20"/>
        </w:rPr>
        <w:t>προμήθεια</w:t>
      </w:r>
      <w:r w:rsidR="009E2A4A">
        <w:rPr>
          <w:rFonts w:ascii="Calibri" w:hAnsi="Calibri" w:cs="Calibri"/>
          <w:sz w:val="20"/>
          <w:szCs w:val="20"/>
        </w:rPr>
        <w:t>:</w:t>
      </w:r>
    </w:p>
    <w:p w:rsidR="008E5686" w:rsidRPr="00AA1C27" w:rsidRDefault="00596A2F" w:rsidP="00C22D40">
      <w:pPr>
        <w:jc w:val="center"/>
        <w:rPr>
          <w:rFonts w:ascii="Calibri" w:hAnsi="Calibri" w:cs="Calibri"/>
          <w:sz w:val="20"/>
          <w:szCs w:val="20"/>
        </w:rPr>
      </w:pPr>
      <w:r w:rsidRPr="00AA1C27">
        <w:rPr>
          <w:rFonts w:ascii="Calibri" w:hAnsi="Calibri" w:cs="Calibri"/>
          <w:sz w:val="20"/>
          <w:szCs w:val="20"/>
        </w:rPr>
        <w:t>«</w:t>
      </w:r>
      <w:r w:rsidR="00F4689B" w:rsidRPr="00F4689B">
        <w:rPr>
          <w:rFonts w:ascii="Calibri" w:hAnsi="Calibri" w:cs="Calibri"/>
          <w:sz w:val="20"/>
          <w:szCs w:val="20"/>
        </w:rPr>
        <w:t xml:space="preserve">ΠΡΟΜΗΘΕΙΑ </w:t>
      </w:r>
      <w:r w:rsidR="0013426D" w:rsidRPr="0013426D">
        <w:rPr>
          <w:rFonts w:ascii="Calibri" w:hAnsi="Calibri" w:cs="Calibri"/>
          <w:sz w:val="20"/>
          <w:szCs w:val="20"/>
        </w:rPr>
        <w:t>Ε</w:t>
      </w:r>
      <w:r w:rsidR="00ED5624">
        <w:rPr>
          <w:rFonts w:ascii="Calibri" w:hAnsi="Calibri" w:cs="Calibri"/>
          <w:sz w:val="20"/>
          <w:szCs w:val="20"/>
        </w:rPr>
        <w:t>ΛΑΣΤΙΚΩΝ</w:t>
      </w:r>
      <w:r w:rsidR="008E5686" w:rsidRPr="00AA1C27">
        <w:rPr>
          <w:rFonts w:ascii="Calibri" w:hAnsi="Calibri" w:cs="Calibri"/>
          <w:sz w:val="20"/>
          <w:szCs w:val="20"/>
        </w:rPr>
        <w:t>»</w:t>
      </w:r>
    </w:p>
    <w:p w:rsidR="008E5686" w:rsidRPr="00AA1C27" w:rsidRDefault="008E5686" w:rsidP="0007134B">
      <w:pPr>
        <w:jc w:val="center"/>
        <w:rPr>
          <w:rFonts w:ascii="Calibri" w:hAnsi="Calibri" w:cs="Calibri"/>
          <w:sz w:val="20"/>
          <w:szCs w:val="20"/>
        </w:rPr>
      </w:pPr>
    </w:p>
    <w:p w:rsidR="001F1575" w:rsidRDefault="001F1575" w:rsidP="00AA1C27">
      <w:pPr>
        <w:spacing w:after="60"/>
        <w:jc w:val="both"/>
        <w:rPr>
          <w:rFonts w:ascii="Calibri" w:hAnsi="Calibri" w:cs="Calibri"/>
          <w:sz w:val="20"/>
          <w:szCs w:val="20"/>
        </w:rPr>
      </w:pPr>
      <w:r w:rsidRPr="001F1575">
        <w:rPr>
          <w:rFonts w:ascii="Calibri" w:hAnsi="Calibri" w:cs="Calibri"/>
          <w:sz w:val="20"/>
          <w:szCs w:val="20"/>
        </w:rPr>
        <w:t xml:space="preserve">Σύμφωνα με το </w:t>
      </w:r>
      <w:r w:rsidRPr="001F1575">
        <w:rPr>
          <w:rFonts w:ascii="Calibri" w:hAnsi="Calibri" w:cs="Calibri"/>
          <w:b/>
          <w:sz w:val="20"/>
          <w:szCs w:val="20"/>
        </w:rPr>
        <w:t>άρθρο 206 παρ.1 του Ν.4555/2018</w:t>
      </w:r>
      <w:r w:rsidRPr="001F1575">
        <w:rPr>
          <w:rFonts w:ascii="Calibri" w:hAnsi="Calibri" w:cs="Calibri"/>
          <w:sz w:val="20"/>
          <w:szCs w:val="20"/>
        </w:rPr>
        <w:t>: «Δεν απαιτείται απόφαση του δημοτικού συμβουλίου για την εκκίνηση της διαδικασίας ανάθεσης δημόσιας σύμβασης έργου, προμήθειας ή γενικής υπηρεσίας. […]»</w:t>
      </w:r>
    </w:p>
    <w:p w:rsidR="001F1575" w:rsidRDefault="001F1575" w:rsidP="00AA1C27">
      <w:pPr>
        <w:spacing w:after="60"/>
        <w:jc w:val="both"/>
        <w:rPr>
          <w:rFonts w:ascii="Calibri" w:hAnsi="Calibri" w:cs="Calibri"/>
          <w:sz w:val="20"/>
          <w:szCs w:val="20"/>
        </w:rPr>
      </w:pPr>
      <w:r w:rsidRPr="001F1575">
        <w:rPr>
          <w:rFonts w:ascii="Calibri" w:hAnsi="Calibri" w:cs="Calibri"/>
          <w:sz w:val="20"/>
          <w:szCs w:val="20"/>
        </w:rPr>
        <w:t xml:space="preserve">Σύμφωνα με το </w:t>
      </w:r>
      <w:r w:rsidRPr="001F1575">
        <w:rPr>
          <w:rFonts w:ascii="Calibri" w:hAnsi="Calibri" w:cs="Calibri"/>
          <w:b/>
          <w:sz w:val="20"/>
          <w:szCs w:val="20"/>
        </w:rPr>
        <w:t xml:space="preserve">άρθρο 72 παρ.1 </w:t>
      </w:r>
      <w:proofErr w:type="spellStart"/>
      <w:r w:rsidRPr="001F1575">
        <w:rPr>
          <w:rFonts w:ascii="Calibri" w:hAnsi="Calibri" w:cs="Calibri"/>
          <w:b/>
          <w:sz w:val="20"/>
          <w:szCs w:val="20"/>
        </w:rPr>
        <w:t>περιπτ</w:t>
      </w:r>
      <w:proofErr w:type="spellEnd"/>
      <w:r w:rsidRPr="001F1575">
        <w:rPr>
          <w:rFonts w:ascii="Calibri" w:hAnsi="Calibri" w:cs="Calibri"/>
          <w:b/>
          <w:sz w:val="20"/>
          <w:szCs w:val="20"/>
        </w:rPr>
        <w:t>. στ’ και ζ’ του Ν.3852/2010</w:t>
      </w:r>
      <w:r w:rsidRPr="001F1575">
        <w:rPr>
          <w:rFonts w:ascii="Calibri" w:hAnsi="Calibri" w:cs="Calibri"/>
          <w:sz w:val="20"/>
          <w:szCs w:val="20"/>
        </w:rPr>
        <w:t>,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i.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 ζ) Ασκεί καθήκοντα αναθέτουσας αρχής για τις συμβάσεις έργου, μελετών, υπηρεσιών και προμηθειών, ανεξαρτήτως προϋπολογισμού, πλην των περιπτώσεων απευθείας ανάθεσης που υπάγονται στην αρμοδιότητα του δημάρχου και των περιπτώσεων του άρθρου 44 του ν. 4412/2016 (Α΄ 147), και αποφασίζει για την έγκριση και παραλαβή των πάσης φύσεως μελετών του δήμου, σύμφωνα με το άρθρο 189 του ν. 4412/2016.»</w:t>
      </w:r>
    </w:p>
    <w:p w:rsidR="001F1575" w:rsidRDefault="001F1575" w:rsidP="00AA1C27">
      <w:pPr>
        <w:spacing w:after="60"/>
        <w:jc w:val="both"/>
        <w:rPr>
          <w:rFonts w:ascii="Calibri" w:hAnsi="Calibri" w:cs="Calibri"/>
          <w:sz w:val="20"/>
          <w:szCs w:val="20"/>
        </w:rPr>
      </w:pPr>
      <w:r w:rsidRPr="001F1575">
        <w:rPr>
          <w:rFonts w:ascii="Calibri" w:hAnsi="Calibri" w:cs="Calibri"/>
          <w:sz w:val="20"/>
          <w:szCs w:val="20"/>
        </w:rPr>
        <w:t xml:space="preserve">Σύμφωνα με το </w:t>
      </w:r>
      <w:r w:rsidRPr="001F1575">
        <w:rPr>
          <w:rFonts w:ascii="Calibri" w:hAnsi="Calibri" w:cs="Calibri"/>
          <w:b/>
          <w:sz w:val="20"/>
          <w:szCs w:val="20"/>
        </w:rPr>
        <w:t>άρθρο 54 παρ.7 του Ν.4412/2016</w:t>
      </w:r>
      <w:r w:rsidRPr="001F1575">
        <w:rPr>
          <w:rFonts w:ascii="Calibri" w:hAnsi="Calibri" w:cs="Calibri"/>
          <w:sz w:val="20"/>
          <w:szCs w:val="20"/>
        </w:rPr>
        <w:t>: «Οι τεχνικές προδιαγραφές καθορίζονται και εγκρίνονται πριν την έναρξη της διαδικασίας σύναψης της σύμβασης κατά το άρθρο 61.»</w:t>
      </w:r>
    </w:p>
    <w:p w:rsidR="00ED5624" w:rsidRDefault="00244647" w:rsidP="00E064BE">
      <w:pPr>
        <w:spacing w:after="60"/>
        <w:jc w:val="both"/>
        <w:rPr>
          <w:rFonts w:ascii="Calibri" w:hAnsi="Calibri" w:cs="Calibri"/>
          <w:sz w:val="20"/>
          <w:szCs w:val="20"/>
        </w:rPr>
      </w:pPr>
      <w:r w:rsidRPr="00244647">
        <w:rPr>
          <w:rFonts w:ascii="Calibri" w:hAnsi="Calibri" w:cs="Calibri"/>
          <w:sz w:val="20"/>
          <w:szCs w:val="20"/>
        </w:rPr>
        <w:t xml:space="preserve">Στο Δήμο μας υπάρχει ανάγκη να διενεργηθεί προμήθεια με τίτλο </w:t>
      </w:r>
      <w:r w:rsidR="00E064BE">
        <w:rPr>
          <w:rFonts w:ascii="Calibri" w:hAnsi="Calibri" w:cs="Calibri"/>
          <w:sz w:val="20"/>
          <w:szCs w:val="20"/>
        </w:rPr>
        <w:t>«</w:t>
      </w:r>
      <w:r w:rsidR="00E064BE" w:rsidRPr="00E064BE">
        <w:rPr>
          <w:rFonts w:ascii="Calibri" w:hAnsi="Calibri" w:cs="Calibri"/>
          <w:sz w:val="20"/>
          <w:szCs w:val="20"/>
        </w:rPr>
        <w:t>ΠΡΟΜΗΘΕΙΑ Ε</w:t>
      </w:r>
      <w:r w:rsidR="00ED5624">
        <w:rPr>
          <w:rFonts w:ascii="Calibri" w:hAnsi="Calibri" w:cs="Calibri"/>
          <w:sz w:val="20"/>
          <w:szCs w:val="20"/>
        </w:rPr>
        <w:t>ΛΑΣΤΙΚΩΝ</w:t>
      </w:r>
      <w:r w:rsidR="00E064BE">
        <w:rPr>
          <w:rFonts w:ascii="Calibri" w:hAnsi="Calibri" w:cs="Calibri"/>
          <w:sz w:val="20"/>
          <w:szCs w:val="20"/>
        </w:rPr>
        <w:t>»</w:t>
      </w:r>
      <w:r w:rsidRPr="00244647">
        <w:rPr>
          <w:rFonts w:ascii="Calibri" w:hAnsi="Calibri" w:cs="Calibri"/>
          <w:sz w:val="20"/>
          <w:szCs w:val="20"/>
        </w:rPr>
        <w:t>. Η προμήθεια έχει σκοπό την</w:t>
      </w:r>
      <w:r w:rsidR="00E064BE">
        <w:rPr>
          <w:rFonts w:ascii="Calibri" w:hAnsi="Calibri" w:cs="Calibri"/>
          <w:sz w:val="20"/>
          <w:szCs w:val="20"/>
        </w:rPr>
        <w:t xml:space="preserve"> </w:t>
      </w:r>
      <w:r w:rsidR="00ED5624" w:rsidRPr="00ED5624">
        <w:rPr>
          <w:rFonts w:ascii="Calibri" w:hAnsi="Calibri" w:cs="Calibri"/>
          <w:sz w:val="20"/>
          <w:szCs w:val="20"/>
        </w:rPr>
        <w:t xml:space="preserve">προμήθεια, τοποθέτηση και επισκευή ελαστικών για τα οχήματα και μηχανήματα έργου του Δήμου </w:t>
      </w:r>
      <w:proofErr w:type="spellStart"/>
      <w:r w:rsidR="00ED5624" w:rsidRPr="00ED5624">
        <w:rPr>
          <w:rFonts w:ascii="Calibri" w:hAnsi="Calibri" w:cs="Calibri"/>
          <w:sz w:val="20"/>
          <w:szCs w:val="20"/>
        </w:rPr>
        <w:t>Λαμιέων</w:t>
      </w:r>
      <w:proofErr w:type="spellEnd"/>
      <w:r w:rsidR="00ED5624" w:rsidRPr="00ED5624">
        <w:rPr>
          <w:rFonts w:ascii="Calibri" w:hAnsi="Calibri" w:cs="Calibri"/>
          <w:sz w:val="20"/>
          <w:szCs w:val="20"/>
        </w:rPr>
        <w:t xml:space="preserve"> για ένα έτος από την ημερομηνία υπογραφής της σύμβασης</w:t>
      </w:r>
      <w:r w:rsidR="00ED5624">
        <w:rPr>
          <w:rFonts w:ascii="Calibri" w:hAnsi="Calibri" w:cs="Calibri"/>
          <w:sz w:val="20"/>
          <w:szCs w:val="20"/>
        </w:rPr>
        <w:t>.</w:t>
      </w:r>
    </w:p>
    <w:p w:rsidR="001F1575" w:rsidRDefault="00273490" w:rsidP="00AA1C27">
      <w:pPr>
        <w:spacing w:after="60"/>
        <w:jc w:val="both"/>
        <w:rPr>
          <w:rFonts w:ascii="Calibri" w:hAnsi="Calibri" w:cs="Calibri"/>
          <w:sz w:val="20"/>
          <w:szCs w:val="20"/>
        </w:rPr>
      </w:pPr>
      <w:r w:rsidRPr="00273490">
        <w:rPr>
          <w:rFonts w:ascii="Calibri" w:hAnsi="Calibri" w:cs="Calibri"/>
          <w:sz w:val="20"/>
          <w:szCs w:val="20"/>
        </w:rPr>
        <w:t xml:space="preserve">Η </w:t>
      </w:r>
      <w:r>
        <w:rPr>
          <w:rFonts w:ascii="Calibri" w:hAnsi="Calibri" w:cs="Calibri"/>
          <w:sz w:val="20"/>
          <w:szCs w:val="20"/>
        </w:rPr>
        <w:t>Υπηρεσία Περιβάλλοντος</w:t>
      </w:r>
      <w:r w:rsidRPr="00273490">
        <w:rPr>
          <w:rFonts w:ascii="Calibri" w:hAnsi="Calibri" w:cs="Calibri"/>
          <w:sz w:val="20"/>
          <w:szCs w:val="20"/>
        </w:rPr>
        <w:t xml:space="preserve"> του Δήμου συνέταξε τ</w:t>
      </w:r>
      <w:r>
        <w:rPr>
          <w:rFonts w:ascii="Calibri" w:hAnsi="Calibri" w:cs="Calibri"/>
          <w:sz w:val="20"/>
          <w:szCs w:val="20"/>
        </w:rPr>
        <w:t>ην</w:t>
      </w:r>
      <w:r w:rsidRPr="00273490">
        <w:rPr>
          <w:rFonts w:ascii="Calibri" w:hAnsi="Calibri" w:cs="Calibri"/>
          <w:sz w:val="20"/>
          <w:szCs w:val="20"/>
        </w:rPr>
        <w:t xml:space="preserve"> </w:t>
      </w:r>
      <w:r w:rsidR="00C22D40">
        <w:rPr>
          <w:rFonts w:ascii="Calibri" w:hAnsi="Calibri" w:cs="Calibri"/>
          <w:sz w:val="20"/>
          <w:szCs w:val="20"/>
        </w:rPr>
        <w:t xml:space="preserve">αρ. </w:t>
      </w:r>
      <w:r w:rsidRPr="00273490">
        <w:rPr>
          <w:rFonts w:ascii="Calibri" w:hAnsi="Calibri" w:cs="Calibri"/>
          <w:sz w:val="20"/>
          <w:szCs w:val="20"/>
        </w:rPr>
        <w:t>0</w:t>
      </w:r>
      <w:r w:rsidR="00ED5624">
        <w:rPr>
          <w:rFonts w:ascii="Calibri" w:hAnsi="Calibri" w:cs="Calibri"/>
          <w:sz w:val="20"/>
          <w:szCs w:val="20"/>
        </w:rPr>
        <w:t>7</w:t>
      </w:r>
      <w:r w:rsidRPr="00273490">
        <w:rPr>
          <w:rFonts w:ascii="Calibri" w:hAnsi="Calibri" w:cs="Calibri"/>
          <w:sz w:val="20"/>
          <w:szCs w:val="20"/>
        </w:rPr>
        <w:t>/2022 μελέτη</w:t>
      </w:r>
      <w:r>
        <w:rPr>
          <w:rFonts w:ascii="Calibri" w:hAnsi="Calibri" w:cs="Calibri"/>
          <w:sz w:val="20"/>
          <w:szCs w:val="20"/>
        </w:rPr>
        <w:t xml:space="preserve"> </w:t>
      </w:r>
      <w:r w:rsidR="00215511">
        <w:rPr>
          <w:rFonts w:ascii="Calibri" w:hAnsi="Calibri" w:cs="Calibri"/>
          <w:sz w:val="20"/>
          <w:szCs w:val="20"/>
        </w:rPr>
        <w:t>στην οποία περιλαμβάνονται οι τεχνικές προδιαγραφές</w:t>
      </w:r>
      <w:r w:rsidRPr="00273490">
        <w:rPr>
          <w:rFonts w:ascii="Calibri" w:hAnsi="Calibri" w:cs="Calibri"/>
          <w:sz w:val="20"/>
          <w:szCs w:val="20"/>
        </w:rPr>
        <w:t xml:space="preserve"> για την ανωτέρω προμήθεια.</w:t>
      </w:r>
    </w:p>
    <w:p w:rsidR="004A15F4" w:rsidRDefault="002912F4" w:rsidP="00AA1C27">
      <w:pPr>
        <w:spacing w:after="60"/>
        <w:jc w:val="both"/>
        <w:rPr>
          <w:rFonts w:ascii="Calibri" w:hAnsi="Calibri" w:cs="Calibri"/>
          <w:sz w:val="20"/>
          <w:szCs w:val="20"/>
        </w:rPr>
      </w:pPr>
      <w:r w:rsidRPr="002912F4">
        <w:rPr>
          <w:rFonts w:ascii="Calibri" w:hAnsi="Calibri" w:cs="Calibri"/>
          <w:sz w:val="20"/>
          <w:szCs w:val="20"/>
        </w:rPr>
        <w:t>Σύμφωνα με τ</w:t>
      </w:r>
      <w:r w:rsidR="00C22D40">
        <w:rPr>
          <w:rFonts w:ascii="Calibri" w:hAnsi="Calibri" w:cs="Calibri"/>
          <w:sz w:val="20"/>
          <w:szCs w:val="20"/>
        </w:rPr>
        <w:t>ην</w:t>
      </w:r>
      <w:r w:rsidRPr="002912F4">
        <w:rPr>
          <w:rFonts w:ascii="Calibri" w:hAnsi="Calibri" w:cs="Calibri"/>
          <w:sz w:val="20"/>
          <w:szCs w:val="20"/>
        </w:rPr>
        <w:t xml:space="preserve"> ανωτέρω </w:t>
      </w:r>
      <w:r w:rsidR="00C22D40">
        <w:rPr>
          <w:rFonts w:ascii="Calibri" w:hAnsi="Calibri" w:cs="Calibri"/>
          <w:sz w:val="20"/>
          <w:szCs w:val="20"/>
        </w:rPr>
        <w:t>μελέτη</w:t>
      </w:r>
      <w:r w:rsidRPr="002912F4">
        <w:rPr>
          <w:rFonts w:ascii="Calibri" w:hAnsi="Calibri" w:cs="Calibri"/>
          <w:sz w:val="20"/>
          <w:szCs w:val="20"/>
        </w:rPr>
        <w:t xml:space="preserve"> η εκτιμώμενη αξία της σύμβασης ανέρχεται στο ποσό των </w:t>
      </w:r>
      <w:r w:rsidR="00ED5624" w:rsidRPr="00ED5624">
        <w:rPr>
          <w:rFonts w:ascii="Calibri" w:hAnsi="Calibri" w:cs="Calibri"/>
          <w:sz w:val="20"/>
          <w:szCs w:val="20"/>
        </w:rPr>
        <w:t xml:space="preserve">126.668,48 </w:t>
      </w:r>
      <w:r>
        <w:rPr>
          <w:rFonts w:ascii="Calibri" w:hAnsi="Calibri" w:cs="Calibri"/>
          <w:sz w:val="20"/>
          <w:szCs w:val="20"/>
        </w:rPr>
        <w:t>ευρώ</w:t>
      </w:r>
      <w:r w:rsidRPr="002912F4">
        <w:rPr>
          <w:rFonts w:ascii="Calibri" w:hAnsi="Calibri" w:cs="Calibri"/>
          <w:sz w:val="20"/>
          <w:szCs w:val="20"/>
        </w:rPr>
        <w:t xml:space="preserve"> </w:t>
      </w:r>
      <w:r w:rsidR="004A15F4" w:rsidRPr="004A15F4">
        <w:rPr>
          <w:rFonts w:ascii="Calibri" w:hAnsi="Calibri" w:cs="Calibri"/>
          <w:sz w:val="20"/>
          <w:szCs w:val="20"/>
        </w:rPr>
        <w:t>συμπεριλαμβανομένου</w:t>
      </w:r>
      <w:r w:rsidR="004A15F4">
        <w:rPr>
          <w:rFonts w:ascii="Calibri" w:hAnsi="Calibri" w:cs="Calibri"/>
          <w:sz w:val="20"/>
          <w:szCs w:val="20"/>
        </w:rPr>
        <w:t xml:space="preserve"> Φ.Π.Α.</w:t>
      </w:r>
    </w:p>
    <w:p w:rsidR="00273490" w:rsidRDefault="004A15F4" w:rsidP="00AA1C27">
      <w:pPr>
        <w:spacing w:after="60"/>
        <w:jc w:val="both"/>
        <w:rPr>
          <w:rFonts w:ascii="Calibri" w:hAnsi="Calibri" w:cs="Calibri"/>
          <w:sz w:val="20"/>
          <w:szCs w:val="20"/>
        </w:rPr>
      </w:pPr>
      <w:r>
        <w:rPr>
          <w:rFonts w:ascii="Calibri" w:hAnsi="Calibri" w:cs="Calibri"/>
          <w:sz w:val="20"/>
          <w:szCs w:val="20"/>
        </w:rPr>
        <w:t xml:space="preserve">Η δαπάνη </w:t>
      </w:r>
      <w:r w:rsidRPr="004A15F4">
        <w:rPr>
          <w:rFonts w:ascii="Calibri" w:hAnsi="Calibri" w:cs="Calibri"/>
          <w:sz w:val="20"/>
          <w:szCs w:val="20"/>
        </w:rPr>
        <w:t>εκτείνεται σε περισσότερα του ενός έτη και συγκεκριμένα σε δύο έτη (2022, 2023)</w:t>
      </w:r>
      <w:r>
        <w:rPr>
          <w:rFonts w:ascii="Calibri" w:hAnsi="Calibri" w:cs="Calibri"/>
          <w:sz w:val="20"/>
          <w:szCs w:val="20"/>
        </w:rPr>
        <w:t xml:space="preserve">. </w:t>
      </w:r>
      <w:r w:rsidR="002912F4" w:rsidRPr="002912F4">
        <w:rPr>
          <w:rFonts w:ascii="Calibri" w:hAnsi="Calibri" w:cs="Calibri"/>
          <w:sz w:val="20"/>
          <w:szCs w:val="20"/>
        </w:rPr>
        <w:t xml:space="preserve">Στον ΚΑ </w:t>
      </w:r>
      <w:r w:rsidR="00ED5624" w:rsidRPr="00ED5624">
        <w:rPr>
          <w:rFonts w:ascii="Calibri" w:hAnsi="Calibri" w:cs="Calibri"/>
          <w:sz w:val="20"/>
          <w:szCs w:val="20"/>
        </w:rPr>
        <w:t>20.6672.0002</w:t>
      </w:r>
      <w:r w:rsidR="00ED5624">
        <w:rPr>
          <w:rFonts w:ascii="Calibri" w:hAnsi="Calibri" w:cs="Calibri"/>
          <w:sz w:val="20"/>
          <w:szCs w:val="20"/>
        </w:rPr>
        <w:t xml:space="preserve"> </w:t>
      </w:r>
      <w:r w:rsidR="002912F4" w:rsidRPr="002912F4">
        <w:rPr>
          <w:rFonts w:ascii="Calibri" w:hAnsi="Calibri" w:cs="Calibri"/>
          <w:sz w:val="20"/>
          <w:szCs w:val="20"/>
        </w:rPr>
        <w:t xml:space="preserve">προϋπολογισμού </w:t>
      </w:r>
      <w:r w:rsidR="002912F4">
        <w:rPr>
          <w:rFonts w:ascii="Calibri" w:hAnsi="Calibri" w:cs="Calibri"/>
          <w:sz w:val="20"/>
          <w:szCs w:val="20"/>
        </w:rPr>
        <w:t xml:space="preserve">του Δήμου </w:t>
      </w:r>
      <w:proofErr w:type="spellStart"/>
      <w:r w:rsidR="002912F4">
        <w:rPr>
          <w:rFonts w:ascii="Calibri" w:hAnsi="Calibri" w:cs="Calibri"/>
          <w:sz w:val="20"/>
          <w:szCs w:val="20"/>
        </w:rPr>
        <w:t>Λαμιέων</w:t>
      </w:r>
      <w:proofErr w:type="spellEnd"/>
      <w:r w:rsidR="002912F4" w:rsidRPr="002912F4">
        <w:rPr>
          <w:rFonts w:ascii="Calibri" w:hAnsi="Calibri" w:cs="Calibri"/>
          <w:sz w:val="20"/>
          <w:szCs w:val="20"/>
        </w:rPr>
        <w:t xml:space="preserve"> του οικονομικού έτους</w:t>
      </w:r>
      <w:r w:rsidR="002912F4">
        <w:rPr>
          <w:rFonts w:ascii="Calibri" w:hAnsi="Calibri" w:cs="Calibri"/>
          <w:sz w:val="20"/>
          <w:szCs w:val="20"/>
        </w:rPr>
        <w:t xml:space="preserve"> 2022 </w:t>
      </w:r>
      <w:r w:rsidR="002912F4" w:rsidRPr="002912F4">
        <w:rPr>
          <w:rFonts w:ascii="Calibri" w:hAnsi="Calibri" w:cs="Calibri"/>
          <w:sz w:val="20"/>
          <w:szCs w:val="20"/>
        </w:rPr>
        <w:t xml:space="preserve">έχει εγγραφεί εξειδικευμένη πίστωση </w:t>
      </w:r>
      <w:r w:rsidR="00ED5624" w:rsidRPr="00ED5624">
        <w:rPr>
          <w:rFonts w:ascii="Calibri" w:hAnsi="Calibri" w:cs="Calibri"/>
          <w:sz w:val="20"/>
          <w:szCs w:val="20"/>
        </w:rPr>
        <w:t xml:space="preserve">59.992,44 </w:t>
      </w:r>
      <w:r w:rsidR="002912F4" w:rsidRPr="002912F4">
        <w:rPr>
          <w:rFonts w:ascii="Calibri" w:hAnsi="Calibri" w:cs="Calibri"/>
          <w:sz w:val="20"/>
          <w:szCs w:val="20"/>
        </w:rPr>
        <w:t>ευρώ, για την προμήθεια</w:t>
      </w:r>
      <w:r w:rsidR="002912F4">
        <w:rPr>
          <w:rFonts w:ascii="Calibri" w:hAnsi="Calibri" w:cs="Calibri"/>
          <w:sz w:val="20"/>
          <w:szCs w:val="20"/>
        </w:rPr>
        <w:t xml:space="preserve">: </w:t>
      </w:r>
      <w:r w:rsidR="00CD507A">
        <w:rPr>
          <w:rFonts w:ascii="Calibri" w:hAnsi="Calibri" w:cs="Calibri"/>
          <w:sz w:val="20"/>
          <w:szCs w:val="20"/>
        </w:rPr>
        <w:t>«</w:t>
      </w:r>
      <w:r w:rsidR="002912F4" w:rsidRPr="002912F4">
        <w:rPr>
          <w:rFonts w:ascii="Calibri" w:hAnsi="Calibri" w:cs="Calibri"/>
          <w:sz w:val="20"/>
          <w:szCs w:val="20"/>
        </w:rPr>
        <w:t xml:space="preserve">Προμήθεια </w:t>
      </w:r>
      <w:r w:rsidR="00CD507A">
        <w:rPr>
          <w:rFonts w:ascii="Calibri" w:hAnsi="Calibri" w:cs="Calibri"/>
          <w:sz w:val="20"/>
          <w:szCs w:val="20"/>
        </w:rPr>
        <w:t>Ε</w:t>
      </w:r>
      <w:r w:rsidR="00ED5624">
        <w:rPr>
          <w:rFonts w:ascii="Calibri" w:hAnsi="Calibri" w:cs="Calibri"/>
          <w:sz w:val="20"/>
          <w:szCs w:val="20"/>
        </w:rPr>
        <w:t>λαστικών</w:t>
      </w:r>
      <w:r w:rsidR="00CD507A">
        <w:rPr>
          <w:rFonts w:ascii="Calibri" w:hAnsi="Calibri" w:cs="Calibri"/>
          <w:sz w:val="20"/>
          <w:szCs w:val="20"/>
        </w:rPr>
        <w:t>»</w:t>
      </w:r>
      <w:r w:rsidR="00ED5624">
        <w:rPr>
          <w:rFonts w:ascii="Calibri" w:hAnsi="Calibri" w:cs="Calibri"/>
          <w:sz w:val="20"/>
          <w:szCs w:val="20"/>
        </w:rPr>
        <w:t xml:space="preserve"> </w:t>
      </w:r>
      <w:r>
        <w:rPr>
          <w:rFonts w:ascii="Calibri" w:hAnsi="Calibri" w:cs="Calibri"/>
          <w:sz w:val="20"/>
          <w:szCs w:val="20"/>
        </w:rPr>
        <w:t xml:space="preserve">ενώ </w:t>
      </w:r>
      <w:r w:rsidR="00ED5624" w:rsidRPr="00ED5624">
        <w:rPr>
          <w:rFonts w:ascii="Calibri" w:hAnsi="Calibri" w:cs="Calibri"/>
          <w:sz w:val="20"/>
          <w:szCs w:val="20"/>
        </w:rPr>
        <w:t xml:space="preserve">66.676,04 </w:t>
      </w:r>
      <w:r w:rsidRPr="004A15F4">
        <w:rPr>
          <w:rFonts w:ascii="Calibri" w:hAnsi="Calibri" w:cs="Calibri"/>
          <w:sz w:val="20"/>
          <w:szCs w:val="20"/>
        </w:rPr>
        <w:t xml:space="preserve">ευρώ </w:t>
      </w:r>
      <w:proofErr w:type="spellStart"/>
      <w:r w:rsidRPr="004A15F4">
        <w:rPr>
          <w:rFonts w:ascii="Calibri" w:hAnsi="Calibri" w:cs="Calibri"/>
          <w:sz w:val="20"/>
          <w:szCs w:val="20"/>
        </w:rPr>
        <w:t>εκτιµάται</w:t>
      </w:r>
      <w:proofErr w:type="spellEnd"/>
      <w:r w:rsidRPr="004A15F4">
        <w:rPr>
          <w:rFonts w:ascii="Calibri" w:hAnsi="Calibri" w:cs="Calibri"/>
          <w:sz w:val="20"/>
          <w:szCs w:val="20"/>
        </w:rPr>
        <w:t xml:space="preserve"> ότι θα διατεθεί από τον προϋπολογισμό οικονομικού έτους 2023</w:t>
      </w:r>
      <w:r>
        <w:rPr>
          <w:rFonts w:ascii="Calibri" w:hAnsi="Calibri" w:cs="Calibri"/>
          <w:sz w:val="20"/>
          <w:szCs w:val="20"/>
        </w:rPr>
        <w:t>.</w:t>
      </w:r>
    </w:p>
    <w:p w:rsidR="000D4990" w:rsidRDefault="000D4990" w:rsidP="00AA1C27">
      <w:pPr>
        <w:spacing w:after="60"/>
        <w:jc w:val="both"/>
        <w:rPr>
          <w:rFonts w:ascii="Calibri" w:hAnsi="Calibri" w:cs="Calibri"/>
          <w:sz w:val="20"/>
          <w:szCs w:val="20"/>
        </w:rPr>
      </w:pPr>
      <w:r w:rsidRPr="000D4990">
        <w:rPr>
          <w:rFonts w:ascii="Calibri" w:hAnsi="Calibri" w:cs="Calibri"/>
          <w:sz w:val="20"/>
          <w:szCs w:val="20"/>
        </w:rPr>
        <w:t xml:space="preserve">Με την </w:t>
      </w:r>
      <w:r w:rsidR="00FA57AC" w:rsidRPr="00FA57AC">
        <w:rPr>
          <w:rFonts w:ascii="Calibri" w:hAnsi="Calibri" w:cs="Calibri"/>
          <w:sz w:val="20"/>
          <w:szCs w:val="20"/>
        </w:rPr>
        <w:t>26656</w:t>
      </w:r>
      <w:r w:rsidR="004A15F4">
        <w:rPr>
          <w:rFonts w:ascii="Calibri" w:hAnsi="Calibri" w:cs="Calibri"/>
          <w:sz w:val="20"/>
          <w:szCs w:val="20"/>
        </w:rPr>
        <w:t>/</w:t>
      </w:r>
      <w:r w:rsidR="00FA57AC" w:rsidRPr="00FA57AC">
        <w:rPr>
          <w:rFonts w:ascii="Calibri" w:hAnsi="Calibri" w:cs="Calibri"/>
          <w:sz w:val="20"/>
          <w:szCs w:val="20"/>
        </w:rPr>
        <w:t>07</w:t>
      </w:r>
      <w:r w:rsidR="004A15F4">
        <w:rPr>
          <w:rFonts w:ascii="Calibri" w:hAnsi="Calibri" w:cs="Calibri"/>
          <w:sz w:val="20"/>
          <w:szCs w:val="20"/>
        </w:rPr>
        <w:t>-</w:t>
      </w:r>
      <w:r w:rsidR="00FA57AC" w:rsidRPr="00FA57AC">
        <w:rPr>
          <w:rFonts w:ascii="Calibri" w:hAnsi="Calibri" w:cs="Calibri"/>
          <w:sz w:val="20"/>
          <w:szCs w:val="20"/>
        </w:rPr>
        <w:t>07</w:t>
      </w:r>
      <w:r w:rsidR="004A15F4">
        <w:rPr>
          <w:rFonts w:ascii="Calibri" w:hAnsi="Calibri" w:cs="Calibri"/>
          <w:sz w:val="20"/>
          <w:szCs w:val="20"/>
        </w:rPr>
        <w:t>-2022</w:t>
      </w:r>
      <w:r w:rsidRPr="000D4990">
        <w:rPr>
          <w:rFonts w:ascii="Calibri" w:hAnsi="Calibri" w:cs="Calibri"/>
          <w:sz w:val="20"/>
          <w:szCs w:val="20"/>
        </w:rPr>
        <w:t xml:space="preserve"> απόφαση ανάληψης υποχρέωσης του Δημάρχου μας, αποφασίστηκε η έγκριση τ</w:t>
      </w:r>
      <w:r w:rsidR="00ED2CEB">
        <w:rPr>
          <w:rFonts w:ascii="Calibri" w:hAnsi="Calibri" w:cs="Calibri"/>
          <w:sz w:val="20"/>
          <w:szCs w:val="20"/>
        </w:rPr>
        <w:t>ης</w:t>
      </w:r>
      <w:r w:rsidRPr="000D4990">
        <w:rPr>
          <w:rFonts w:ascii="Calibri" w:hAnsi="Calibri" w:cs="Calibri"/>
          <w:sz w:val="20"/>
          <w:szCs w:val="20"/>
        </w:rPr>
        <w:t xml:space="preserve"> ανωτέρω δαπ</w:t>
      </w:r>
      <w:r w:rsidR="00ED2CEB">
        <w:rPr>
          <w:rFonts w:ascii="Calibri" w:hAnsi="Calibri" w:cs="Calibri"/>
          <w:sz w:val="20"/>
          <w:szCs w:val="20"/>
        </w:rPr>
        <w:t>άνης</w:t>
      </w:r>
      <w:r w:rsidRPr="000D4990">
        <w:rPr>
          <w:rFonts w:ascii="Calibri" w:hAnsi="Calibri" w:cs="Calibri"/>
          <w:sz w:val="20"/>
          <w:szCs w:val="20"/>
        </w:rPr>
        <w:t xml:space="preserve"> και η διάθεση των ανωτέρω εγγεγραμμένων στον προϋπολογισμό πιστώσεων.</w:t>
      </w:r>
    </w:p>
    <w:p w:rsidR="000D4990" w:rsidRPr="000D4990" w:rsidRDefault="00C22D40" w:rsidP="00C22D40">
      <w:pPr>
        <w:jc w:val="both"/>
        <w:rPr>
          <w:rFonts w:ascii="Calibri" w:hAnsi="Calibri" w:cs="Calibri"/>
          <w:sz w:val="20"/>
          <w:szCs w:val="20"/>
        </w:rPr>
      </w:pPr>
      <w:r w:rsidRPr="00C22D40">
        <w:rPr>
          <w:rFonts w:ascii="Calibri" w:hAnsi="Calibri" w:cs="Calibri"/>
          <w:sz w:val="20"/>
          <w:szCs w:val="20"/>
        </w:rPr>
        <w:t>Μετά τα παραπάνω και λαμβάνοντας υπ’ όψιν:</w:t>
      </w:r>
    </w:p>
    <w:p w:rsidR="000D4990" w:rsidRPr="000D4990" w:rsidRDefault="000D4990" w:rsidP="000E524E">
      <w:pPr>
        <w:rPr>
          <w:rFonts w:ascii="Calibri" w:hAnsi="Calibri" w:cs="Calibri"/>
          <w:sz w:val="20"/>
          <w:szCs w:val="20"/>
        </w:rPr>
      </w:pPr>
      <w:r w:rsidRPr="000D4990">
        <w:rPr>
          <w:rFonts w:ascii="Calibri" w:hAnsi="Calibri" w:cs="Calibri"/>
          <w:sz w:val="20"/>
          <w:szCs w:val="20"/>
        </w:rPr>
        <w:t>- τις διατάξεις του άρθρου 206 του Ν.4555/2018</w:t>
      </w:r>
    </w:p>
    <w:p w:rsidR="000D4990" w:rsidRPr="000D4990" w:rsidRDefault="000D4990" w:rsidP="000E524E">
      <w:pPr>
        <w:rPr>
          <w:rFonts w:ascii="Calibri" w:hAnsi="Calibri" w:cs="Calibri"/>
          <w:sz w:val="20"/>
          <w:szCs w:val="20"/>
        </w:rPr>
      </w:pPr>
      <w:r w:rsidRPr="000D4990">
        <w:rPr>
          <w:rFonts w:ascii="Calibri" w:hAnsi="Calibri" w:cs="Calibri"/>
          <w:sz w:val="20"/>
          <w:szCs w:val="20"/>
        </w:rPr>
        <w:t>- τις διατάξεις του άρθρου 72 του Ν.3852/2010</w:t>
      </w:r>
    </w:p>
    <w:p w:rsidR="000D4990" w:rsidRPr="000D4990" w:rsidRDefault="000D4990" w:rsidP="000E524E">
      <w:pPr>
        <w:rPr>
          <w:rFonts w:ascii="Calibri" w:hAnsi="Calibri" w:cs="Calibri"/>
          <w:sz w:val="20"/>
          <w:szCs w:val="20"/>
        </w:rPr>
      </w:pPr>
      <w:r w:rsidRPr="000D4990">
        <w:rPr>
          <w:rFonts w:ascii="Calibri" w:hAnsi="Calibri" w:cs="Calibri"/>
          <w:sz w:val="20"/>
          <w:szCs w:val="20"/>
        </w:rPr>
        <w:t>- τις διατάξεις του Ν.4412/2016</w:t>
      </w:r>
      <w:r w:rsidR="00C22D40" w:rsidRPr="00C22D40">
        <w:rPr>
          <w:rFonts w:ascii="Calibri" w:hAnsi="Calibri" w:cs="Calibri"/>
          <w:sz w:val="20"/>
          <w:szCs w:val="20"/>
        </w:rPr>
        <w:t>, όπως τροποποιήθηκαν και ισχύουν.</w:t>
      </w:r>
      <w:r w:rsidRPr="000D4990">
        <w:rPr>
          <w:rFonts w:ascii="Calibri" w:hAnsi="Calibri" w:cs="Calibri"/>
          <w:sz w:val="20"/>
          <w:szCs w:val="20"/>
        </w:rPr>
        <w:t xml:space="preserve"> </w:t>
      </w:r>
    </w:p>
    <w:p w:rsidR="000D4990" w:rsidRPr="000D4990" w:rsidRDefault="000D4990" w:rsidP="000E524E">
      <w:pPr>
        <w:rPr>
          <w:rFonts w:ascii="Calibri" w:hAnsi="Calibri" w:cs="Calibri"/>
          <w:sz w:val="20"/>
          <w:szCs w:val="20"/>
        </w:rPr>
      </w:pPr>
      <w:r w:rsidRPr="000D4990">
        <w:rPr>
          <w:rFonts w:ascii="Calibri" w:hAnsi="Calibri" w:cs="Calibri"/>
          <w:sz w:val="20"/>
          <w:szCs w:val="20"/>
        </w:rPr>
        <w:t xml:space="preserve">- το υπ’ αριθ. </w:t>
      </w:r>
      <w:proofErr w:type="spellStart"/>
      <w:r w:rsidRPr="000D4990">
        <w:rPr>
          <w:rFonts w:ascii="Calibri" w:hAnsi="Calibri" w:cs="Calibri"/>
          <w:sz w:val="20"/>
          <w:szCs w:val="20"/>
        </w:rPr>
        <w:t>πρωτ</w:t>
      </w:r>
      <w:proofErr w:type="spellEnd"/>
      <w:r w:rsidRPr="000D4990">
        <w:rPr>
          <w:rFonts w:ascii="Calibri" w:hAnsi="Calibri" w:cs="Calibri"/>
          <w:sz w:val="20"/>
          <w:szCs w:val="20"/>
        </w:rPr>
        <w:t xml:space="preserve">. </w:t>
      </w:r>
      <w:r w:rsidR="00ED5624" w:rsidRPr="00ED5624">
        <w:rPr>
          <w:rFonts w:ascii="Calibri" w:hAnsi="Calibri" w:cs="Calibri"/>
          <w:sz w:val="20"/>
          <w:szCs w:val="20"/>
        </w:rPr>
        <w:t xml:space="preserve">14295/14-04-2022 </w:t>
      </w:r>
      <w:r w:rsidRPr="000D4990">
        <w:rPr>
          <w:rFonts w:ascii="Calibri" w:hAnsi="Calibri" w:cs="Calibri"/>
          <w:sz w:val="20"/>
          <w:szCs w:val="20"/>
        </w:rPr>
        <w:t xml:space="preserve"> πρωτογενές αίτημα (ΑΔΑΜ: </w:t>
      </w:r>
      <w:r w:rsidR="00ED5624" w:rsidRPr="00ED5624">
        <w:rPr>
          <w:rFonts w:ascii="Calibri" w:hAnsi="Calibri" w:cs="Calibri"/>
          <w:sz w:val="20"/>
          <w:szCs w:val="20"/>
        </w:rPr>
        <w:t>22REQ010409389</w:t>
      </w:r>
      <w:r w:rsidRPr="000D4990">
        <w:rPr>
          <w:rFonts w:ascii="Calibri" w:hAnsi="Calibri" w:cs="Calibri"/>
          <w:sz w:val="20"/>
          <w:szCs w:val="20"/>
        </w:rPr>
        <w:t xml:space="preserve">) </w:t>
      </w:r>
      <w:r>
        <w:rPr>
          <w:rFonts w:ascii="Calibri" w:hAnsi="Calibri" w:cs="Calibri"/>
          <w:sz w:val="20"/>
          <w:szCs w:val="20"/>
        </w:rPr>
        <w:t>της Δ</w:t>
      </w:r>
      <w:r w:rsidR="000E524E">
        <w:rPr>
          <w:rFonts w:ascii="Calibri" w:hAnsi="Calibri" w:cs="Calibri"/>
          <w:sz w:val="20"/>
          <w:szCs w:val="20"/>
        </w:rPr>
        <w:t>/</w:t>
      </w:r>
      <w:proofErr w:type="spellStart"/>
      <w:r>
        <w:rPr>
          <w:rFonts w:ascii="Calibri" w:hAnsi="Calibri" w:cs="Calibri"/>
          <w:sz w:val="20"/>
          <w:szCs w:val="20"/>
        </w:rPr>
        <w:t>νσης</w:t>
      </w:r>
      <w:proofErr w:type="spellEnd"/>
      <w:r>
        <w:rPr>
          <w:rFonts w:ascii="Calibri" w:hAnsi="Calibri" w:cs="Calibri"/>
          <w:sz w:val="20"/>
          <w:szCs w:val="20"/>
        </w:rPr>
        <w:t xml:space="preserve"> Περιβάλλοντος</w:t>
      </w:r>
      <w:r w:rsidRPr="000D4990">
        <w:rPr>
          <w:rFonts w:ascii="Calibri" w:hAnsi="Calibri" w:cs="Calibri"/>
          <w:sz w:val="20"/>
          <w:szCs w:val="20"/>
        </w:rPr>
        <w:t>.</w:t>
      </w:r>
    </w:p>
    <w:p w:rsidR="000D4990" w:rsidRPr="000D4990" w:rsidRDefault="000D4990" w:rsidP="000E524E">
      <w:pPr>
        <w:rPr>
          <w:rFonts w:ascii="Calibri" w:hAnsi="Calibri" w:cs="Calibri"/>
          <w:sz w:val="20"/>
          <w:szCs w:val="20"/>
        </w:rPr>
      </w:pPr>
      <w:r w:rsidRPr="000D4990">
        <w:rPr>
          <w:rFonts w:ascii="Calibri" w:hAnsi="Calibri" w:cs="Calibri"/>
          <w:sz w:val="20"/>
          <w:szCs w:val="20"/>
        </w:rPr>
        <w:t>- τ</w:t>
      </w:r>
      <w:r w:rsidR="000E524E">
        <w:rPr>
          <w:rFonts w:ascii="Calibri" w:hAnsi="Calibri" w:cs="Calibri"/>
          <w:sz w:val="20"/>
          <w:szCs w:val="20"/>
        </w:rPr>
        <w:t>ην</w:t>
      </w:r>
      <w:r w:rsidRPr="000D4990">
        <w:rPr>
          <w:rFonts w:ascii="Calibri" w:hAnsi="Calibri" w:cs="Calibri"/>
          <w:sz w:val="20"/>
          <w:szCs w:val="20"/>
        </w:rPr>
        <w:t xml:space="preserve"> εγγεγραμμέν</w:t>
      </w:r>
      <w:r w:rsidR="000E524E">
        <w:rPr>
          <w:rFonts w:ascii="Calibri" w:hAnsi="Calibri" w:cs="Calibri"/>
          <w:sz w:val="20"/>
          <w:szCs w:val="20"/>
        </w:rPr>
        <w:t>η</w:t>
      </w:r>
      <w:r w:rsidRPr="000D4990">
        <w:rPr>
          <w:rFonts w:ascii="Calibri" w:hAnsi="Calibri" w:cs="Calibri"/>
          <w:sz w:val="20"/>
          <w:szCs w:val="20"/>
        </w:rPr>
        <w:t xml:space="preserve"> π</w:t>
      </w:r>
      <w:r w:rsidR="000E524E">
        <w:rPr>
          <w:rFonts w:ascii="Calibri" w:hAnsi="Calibri" w:cs="Calibri"/>
          <w:sz w:val="20"/>
          <w:szCs w:val="20"/>
        </w:rPr>
        <w:t>ί</w:t>
      </w:r>
      <w:r w:rsidRPr="000D4990">
        <w:rPr>
          <w:rFonts w:ascii="Calibri" w:hAnsi="Calibri" w:cs="Calibri"/>
          <w:sz w:val="20"/>
          <w:szCs w:val="20"/>
        </w:rPr>
        <w:t>στ</w:t>
      </w:r>
      <w:r w:rsidR="000E524E">
        <w:rPr>
          <w:rFonts w:ascii="Calibri" w:hAnsi="Calibri" w:cs="Calibri"/>
          <w:sz w:val="20"/>
          <w:szCs w:val="20"/>
        </w:rPr>
        <w:t>ωση</w:t>
      </w:r>
      <w:r w:rsidRPr="000D4990">
        <w:rPr>
          <w:rFonts w:ascii="Calibri" w:hAnsi="Calibri" w:cs="Calibri"/>
          <w:sz w:val="20"/>
          <w:szCs w:val="20"/>
        </w:rPr>
        <w:t xml:space="preserve"> στο</w:t>
      </w:r>
      <w:r w:rsidR="000E524E">
        <w:rPr>
          <w:rFonts w:ascii="Calibri" w:hAnsi="Calibri" w:cs="Calibri"/>
          <w:sz w:val="20"/>
          <w:szCs w:val="20"/>
        </w:rPr>
        <w:t>ν</w:t>
      </w:r>
      <w:r w:rsidRPr="000D4990">
        <w:rPr>
          <w:rFonts w:ascii="Calibri" w:hAnsi="Calibri" w:cs="Calibri"/>
          <w:sz w:val="20"/>
          <w:szCs w:val="20"/>
        </w:rPr>
        <w:t xml:space="preserve"> οικείο</w:t>
      </w:r>
      <w:r w:rsidR="000E524E">
        <w:rPr>
          <w:rFonts w:ascii="Calibri" w:hAnsi="Calibri" w:cs="Calibri"/>
          <w:sz w:val="20"/>
          <w:szCs w:val="20"/>
        </w:rPr>
        <w:t xml:space="preserve"> </w:t>
      </w:r>
      <w:r w:rsidRPr="000D4990">
        <w:rPr>
          <w:rFonts w:ascii="Calibri" w:hAnsi="Calibri" w:cs="Calibri"/>
          <w:sz w:val="20"/>
          <w:szCs w:val="20"/>
        </w:rPr>
        <w:t>ΚΑ του προϋπολογισμού του τρέχοντος έτους</w:t>
      </w:r>
    </w:p>
    <w:p w:rsidR="00ED5624" w:rsidRDefault="004A15F4" w:rsidP="000E524E">
      <w:pPr>
        <w:rPr>
          <w:rFonts w:ascii="Calibri" w:hAnsi="Calibri" w:cs="Calibri"/>
          <w:sz w:val="20"/>
          <w:szCs w:val="20"/>
        </w:rPr>
      </w:pPr>
      <w:r>
        <w:rPr>
          <w:rFonts w:ascii="Calibri" w:hAnsi="Calibri" w:cs="Calibri"/>
          <w:sz w:val="20"/>
          <w:szCs w:val="20"/>
        </w:rPr>
        <w:t>- την</w:t>
      </w:r>
      <w:r w:rsidR="000D4990" w:rsidRPr="000D4990">
        <w:rPr>
          <w:rFonts w:ascii="Calibri" w:hAnsi="Calibri" w:cs="Calibri"/>
          <w:sz w:val="20"/>
          <w:szCs w:val="20"/>
        </w:rPr>
        <w:t xml:space="preserve"> </w:t>
      </w:r>
      <w:proofErr w:type="spellStart"/>
      <w:r w:rsidR="00C22D40">
        <w:rPr>
          <w:rFonts w:ascii="Calibri" w:hAnsi="Calibri" w:cs="Calibri"/>
          <w:sz w:val="20"/>
          <w:szCs w:val="20"/>
        </w:rPr>
        <w:t>αρ</w:t>
      </w:r>
      <w:r w:rsidR="000E524E">
        <w:rPr>
          <w:rFonts w:ascii="Calibri" w:hAnsi="Calibri" w:cs="Calibri"/>
          <w:sz w:val="20"/>
          <w:szCs w:val="20"/>
        </w:rPr>
        <w:t>ιθμ</w:t>
      </w:r>
      <w:proofErr w:type="spellEnd"/>
      <w:r w:rsidR="00C22D40">
        <w:rPr>
          <w:rFonts w:ascii="Calibri" w:hAnsi="Calibri" w:cs="Calibri"/>
          <w:sz w:val="20"/>
          <w:szCs w:val="20"/>
        </w:rPr>
        <w:t xml:space="preserve">. </w:t>
      </w:r>
      <w:r w:rsidR="00ED5624">
        <w:rPr>
          <w:rFonts w:ascii="Calibri" w:hAnsi="Calibri" w:cs="Calibri"/>
          <w:sz w:val="20"/>
          <w:szCs w:val="20"/>
        </w:rPr>
        <w:t>07/</w:t>
      </w:r>
      <w:r w:rsidR="00C22D40" w:rsidRPr="00C22D40">
        <w:rPr>
          <w:rFonts w:ascii="Calibri" w:hAnsi="Calibri" w:cs="Calibri"/>
          <w:sz w:val="20"/>
          <w:szCs w:val="20"/>
        </w:rPr>
        <w:t xml:space="preserve">2022 μελέτη της Διεύθυνσης Περιβάλλοντος </w:t>
      </w:r>
    </w:p>
    <w:p w:rsidR="004A15F4" w:rsidRDefault="000D4990" w:rsidP="000E524E">
      <w:pPr>
        <w:rPr>
          <w:rFonts w:ascii="Calibri" w:hAnsi="Calibri" w:cs="Calibri"/>
          <w:sz w:val="20"/>
          <w:szCs w:val="20"/>
        </w:rPr>
      </w:pPr>
      <w:r w:rsidRPr="000D4990">
        <w:rPr>
          <w:rFonts w:ascii="Calibri" w:hAnsi="Calibri" w:cs="Calibri"/>
          <w:sz w:val="20"/>
          <w:szCs w:val="20"/>
        </w:rPr>
        <w:t>- τις ανάγκες του Δήμου</w:t>
      </w:r>
      <w:r w:rsidR="004A15F4">
        <w:rPr>
          <w:rFonts w:ascii="Calibri" w:hAnsi="Calibri" w:cs="Calibri"/>
          <w:sz w:val="20"/>
          <w:szCs w:val="20"/>
        </w:rPr>
        <w:t xml:space="preserve"> </w:t>
      </w:r>
    </w:p>
    <w:p w:rsidR="000D4990" w:rsidRPr="000D4990" w:rsidRDefault="004A15F4" w:rsidP="000E524E">
      <w:pPr>
        <w:rPr>
          <w:rFonts w:ascii="Calibri" w:hAnsi="Calibri" w:cs="Calibri"/>
          <w:sz w:val="20"/>
          <w:szCs w:val="20"/>
        </w:rPr>
      </w:pPr>
      <w:r>
        <w:rPr>
          <w:rFonts w:ascii="Calibri" w:hAnsi="Calibri" w:cs="Calibri"/>
          <w:sz w:val="20"/>
          <w:szCs w:val="20"/>
        </w:rPr>
        <w:lastRenderedPageBreak/>
        <w:t>-</w:t>
      </w:r>
      <w:r w:rsidRPr="004A15F4">
        <w:rPr>
          <w:rFonts w:ascii="Calibri" w:hAnsi="Calibri" w:cs="Calibri"/>
          <w:sz w:val="20"/>
          <w:szCs w:val="20"/>
        </w:rPr>
        <w:t xml:space="preserve"> </w:t>
      </w:r>
      <w:r w:rsidRPr="000D4990">
        <w:rPr>
          <w:rFonts w:ascii="Calibri" w:hAnsi="Calibri" w:cs="Calibri"/>
          <w:sz w:val="20"/>
          <w:szCs w:val="20"/>
        </w:rPr>
        <w:t xml:space="preserve">την υπ’ αριθ. </w:t>
      </w:r>
      <w:r w:rsidR="007A342E" w:rsidRPr="007A342E">
        <w:rPr>
          <w:rFonts w:ascii="Calibri" w:hAnsi="Calibri" w:cs="Calibri"/>
          <w:sz w:val="20"/>
          <w:szCs w:val="20"/>
        </w:rPr>
        <w:t>26656</w:t>
      </w:r>
      <w:r>
        <w:rPr>
          <w:rFonts w:ascii="Calibri" w:hAnsi="Calibri" w:cs="Calibri"/>
          <w:sz w:val="20"/>
          <w:szCs w:val="20"/>
        </w:rPr>
        <w:t>/</w:t>
      </w:r>
      <w:r w:rsidR="007A342E" w:rsidRPr="007A342E">
        <w:rPr>
          <w:rFonts w:ascii="Calibri" w:hAnsi="Calibri" w:cs="Calibri"/>
          <w:sz w:val="20"/>
          <w:szCs w:val="20"/>
        </w:rPr>
        <w:t>07</w:t>
      </w:r>
      <w:r>
        <w:rPr>
          <w:rFonts w:ascii="Calibri" w:hAnsi="Calibri" w:cs="Calibri"/>
          <w:sz w:val="20"/>
          <w:szCs w:val="20"/>
        </w:rPr>
        <w:t>-</w:t>
      </w:r>
      <w:r w:rsidR="007A342E" w:rsidRPr="007A342E">
        <w:rPr>
          <w:rFonts w:ascii="Calibri" w:hAnsi="Calibri" w:cs="Calibri"/>
          <w:sz w:val="20"/>
          <w:szCs w:val="20"/>
        </w:rPr>
        <w:t>07</w:t>
      </w:r>
      <w:r>
        <w:rPr>
          <w:rFonts w:ascii="Calibri" w:hAnsi="Calibri" w:cs="Calibri"/>
          <w:sz w:val="20"/>
          <w:szCs w:val="20"/>
        </w:rPr>
        <w:t xml:space="preserve">-2022 </w:t>
      </w:r>
      <w:r w:rsidRPr="000D4990">
        <w:rPr>
          <w:rFonts w:ascii="Calibri" w:hAnsi="Calibri" w:cs="Calibri"/>
          <w:sz w:val="20"/>
          <w:szCs w:val="20"/>
        </w:rPr>
        <w:t>απόφαση ανάληψης υποχρέωσης του Δημάρχου (ΑΔΑΜ:</w:t>
      </w:r>
      <w:r>
        <w:rPr>
          <w:rFonts w:ascii="Calibri" w:hAnsi="Calibri" w:cs="Calibri"/>
          <w:sz w:val="20"/>
          <w:szCs w:val="20"/>
        </w:rPr>
        <w:t xml:space="preserve"> </w:t>
      </w:r>
      <w:r w:rsidR="007A342E" w:rsidRPr="007A342E">
        <w:rPr>
          <w:rFonts w:ascii="Calibri" w:hAnsi="Calibri" w:cs="Calibri"/>
          <w:sz w:val="20"/>
          <w:szCs w:val="20"/>
        </w:rPr>
        <w:t>22</w:t>
      </w:r>
      <w:r w:rsidR="007A342E">
        <w:rPr>
          <w:rFonts w:ascii="Calibri" w:hAnsi="Calibri" w:cs="Calibri"/>
          <w:sz w:val="20"/>
          <w:szCs w:val="20"/>
          <w:lang w:val="en-US"/>
        </w:rPr>
        <w:t>REQ</w:t>
      </w:r>
      <w:r w:rsidR="007A342E" w:rsidRPr="007A342E">
        <w:rPr>
          <w:rFonts w:ascii="Calibri" w:hAnsi="Calibri" w:cs="Calibri"/>
          <w:sz w:val="20"/>
          <w:szCs w:val="20"/>
        </w:rPr>
        <w:t>010885960,</w:t>
      </w:r>
      <w:r w:rsidRPr="000D4990">
        <w:rPr>
          <w:rFonts w:ascii="Calibri" w:hAnsi="Calibri" w:cs="Calibri"/>
          <w:sz w:val="20"/>
          <w:szCs w:val="20"/>
        </w:rPr>
        <w:t xml:space="preserve"> ΑΔΑ:</w:t>
      </w:r>
      <w:r w:rsidR="00ED5624">
        <w:rPr>
          <w:rFonts w:ascii="Calibri" w:hAnsi="Calibri" w:cs="Calibri"/>
          <w:sz w:val="20"/>
          <w:szCs w:val="20"/>
        </w:rPr>
        <w:t xml:space="preserve"> </w:t>
      </w:r>
      <w:r w:rsidR="007A342E">
        <w:rPr>
          <w:rFonts w:ascii="Calibri" w:hAnsi="Calibri" w:cs="Calibri"/>
          <w:sz w:val="20"/>
          <w:szCs w:val="20"/>
        </w:rPr>
        <w:t>Ψ5ΧΛΩΛΚ-Ζ5Κ</w:t>
      </w:r>
      <w:r w:rsidRPr="000D4990">
        <w:rPr>
          <w:rFonts w:ascii="Calibri" w:hAnsi="Calibri" w:cs="Calibri"/>
          <w:sz w:val="20"/>
          <w:szCs w:val="20"/>
        </w:rPr>
        <w:t>)</w:t>
      </w:r>
    </w:p>
    <w:p w:rsidR="000D4990" w:rsidRPr="000D4990" w:rsidRDefault="000D4990" w:rsidP="000E524E">
      <w:pPr>
        <w:rPr>
          <w:rFonts w:ascii="Calibri" w:hAnsi="Calibri" w:cs="Calibri"/>
          <w:sz w:val="20"/>
          <w:szCs w:val="20"/>
        </w:rPr>
      </w:pPr>
      <w:r w:rsidRPr="000D4990">
        <w:rPr>
          <w:rFonts w:ascii="Calibri" w:hAnsi="Calibri" w:cs="Calibri"/>
          <w:sz w:val="20"/>
          <w:szCs w:val="20"/>
        </w:rPr>
        <w:t xml:space="preserve">- </w:t>
      </w:r>
      <w:r w:rsidR="004A15F4">
        <w:rPr>
          <w:rFonts w:ascii="Calibri" w:hAnsi="Calibri" w:cs="Calibri"/>
          <w:sz w:val="20"/>
          <w:szCs w:val="20"/>
        </w:rPr>
        <w:t>Τ</w:t>
      </w:r>
      <w:r w:rsidRPr="000D4990">
        <w:rPr>
          <w:rFonts w:ascii="Calibri" w:hAnsi="Calibri" w:cs="Calibri"/>
          <w:sz w:val="20"/>
          <w:szCs w:val="20"/>
        </w:rPr>
        <w:t>η</w:t>
      </w:r>
      <w:r w:rsidR="004A15F4">
        <w:rPr>
          <w:rFonts w:ascii="Calibri" w:hAnsi="Calibri" w:cs="Calibri"/>
          <w:sz w:val="20"/>
          <w:szCs w:val="20"/>
        </w:rPr>
        <w:t>ν</w:t>
      </w:r>
      <w:r w:rsidRPr="000D4990">
        <w:rPr>
          <w:rFonts w:ascii="Calibri" w:hAnsi="Calibri" w:cs="Calibri"/>
          <w:sz w:val="20"/>
          <w:szCs w:val="20"/>
        </w:rPr>
        <w:t xml:space="preserve"> βεβαίωση του Προϊσταμένου της Οικονομικής Υπηρεσίας, επί της ανωτέρω απόφασης  ανάληψης υποχρέωσης, για την ύπαρξη διαθέσιμου ποσού, τη συνδρομή των προϋποθέσεων της παρ 1α του άρθρου 4 του ΠΔ 80/2016 και τη δέσμευση στα οικείο Μητρώο Δεσμεύσεων της αντίστοιχης πίστωσης</w:t>
      </w:r>
      <w:r w:rsidR="004A15F4">
        <w:rPr>
          <w:rFonts w:ascii="Calibri" w:hAnsi="Calibri" w:cs="Calibri"/>
          <w:sz w:val="20"/>
          <w:szCs w:val="20"/>
        </w:rPr>
        <w:t>.</w:t>
      </w:r>
    </w:p>
    <w:p w:rsidR="003F218C" w:rsidRDefault="007214BA" w:rsidP="007214BA">
      <w:pPr>
        <w:spacing w:before="120" w:after="120"/>
        <w:jc w:val="center"/>
        <w:rPr>
          <w:rFonts w:ascii="Calibri" w:hAnsi="Calibri" w:cs="Calibri"/>
          <w:sz w:val="20"/>
          <w:szCs w:val="20"/>
        </w:rPr>
      </w:pPr>
      <w:r>
        <w:rPr>
          <w:rFonts w:ascii="Calibri" w:hAnsi="Calibri" w:cs="Calibri"/>
          <w:sz w:val="20"/>
          <w:szCs w:val="20"/>
        </w:rPr>
        <w:t>π</w:t>
      </w:r>
      <w:r w:rsidR="00DD7B26" w:rsidRPr="00AA1C27">
        <w:rPr>
          <w:rFonts w:ascii="Calibri" w:hAnsi="Calibri" w:cs="Calibri"/>
          <w:sz w:val="20"/>
          <w:szCs w:val="20"/>
        </w:rPr>
        <w:t>ροτείνεται</w:t>
      </w:r>
      <w:r w:rsidR="003F218C" w:rsidRPr="003F218C">
        <w:rPr>
          <w:rFonts w:ascii="Calibri" w:hAnsi="Calibri" w:cs="Calibri"/>
          <w:sz w:val="20"/>
          <w:szCs w:val="20"/>
        </w:rPr>
        <w:t xml:space="preserve"> η λήψη απόφασης</w:t>
      </w:r>
      <w:r w:rsidR="00DF5BB8">
        <w:rPr>
          <w:rFonts w:ascii="Calibri" w:hAnsi="Calibri" w:cs="Calibri"/>
          <w:sz w:val="20"/>
          <w:szCs w:val="20"/>
        </w:rPr>
        <w:t>,</w:t>
      </w:r>
      <w:r w:rsidR="00A32246">
        <w:rPr>
          <w:rFonts w:ascii="Calibri" w:hAnsi="Calibri" w:cs="Calibri"/>
          <w:sz w:val="20"/>
          <w:szCs w:val="20"/>
        </w:rPr>
        <w:t xml:space="preserve"> </w:t>
      </w:r>
      <w:r w:rsidR="003F218C" w:rsidRPr="003F218C">
        <w:rPr>
          <w:rFonts w:ascii="Calibri" w:hAnsi="Calibri" w:cs="Calibri"/>
          <w:sz w:val="20"/>
          <w:szCs w:val="20"/>
        </w:rPr>
        <w:t>για:</w:t>
      </w:r>
    </w:p>
    <w:p w:rsidR="000C45BF" w:rsidRPr="00AA1C27" w:rsidRDefault="00596A2F" w:rsidP="00215511">
      <w:pPr>
        <w:spacing w:after="60"/>
        <w:ind w:right="-199"/>
        <w:rPr>
          <w:rFonts w:ascii="Calibri" w:hAnsi="Calibri" w:cs="Calibri"/>
          <w:sz w:val="20"/>
          <w:szCs w:val="20"/>
        </w:rPr>
      </w:pPr>
      <w:r w:rsidRPr="00AA1C27">
        <w:rPr>
          <w:rFonts w:ascii="Calibri" w:hAnsi="Calibri" w:cs="Calibri"/>
          <w:b/>
          <w:sz w:val="20"/>
          <w:szCs w:val="20"/>
        </w:rPr>
        <w:t>Α</w:t>
      </w:r>
      <w:r w:rsidR="002A71E0" w:rsidRPr="00AA1C27">
        <w:rPr>
          <w:rFonts w:ascii="Calibri" w:hAnsi="Calibri" w:cs="Calibri"/>
          <w:b/>
          <w:sz w:val="20"/>
          <w:szCs w:val="20"/>
        </w:rPr>
        <w:t>.</w:t>
      </w:r>
      <w:r w:rsidR="008E7770" w:rsidRPr="00AA1C27">
        <w:rPr>
          <w:rFonts w:ascii="Calibri" w:hAnsi="Calibri" w:cs="Calibri"/>
          <w:sz w:val="20"/>
          <w:szCs w:val="20"/>
        </w:rPr>
        <w:t xml:space="preserve"> </w:t>
      </w:r>
      <w:r w:rsidR="009E2A4A">
        <w:rPr>
          <w:rFonts w:ascii="Calibri" w:hAnsi="Calibri" w:cs="Calibri"/>
          <w:sz w:val="20"/>
          <w:szCs w:val="20"/>
        </w:rPr>
        <w:t>την διεν</w:t>
      </w:r>
      <w:r w:rsidR="00D50766" w:rsidRPr="00AA1C27">
        <w:rPr>
          <w:rFonts w:ascii="Calibri" w:hAnsi="Calibri" w:cs="Calibri"/>
          <w:sz w:val="20"/>
          <w:szCs w:val="20"/>
        </w:rPr>
        <w:t>έ</w:t>
      </w:r>
      <w:r w:rsidR="009E2A4A">
        <w:rPr>
          <w:rFonts w:ascii="Calibri" w:hAnsi="Calibri" w:cs="Calibri"/>
          <w:sz w:val="20"/>
          <w:szCs w:val="20"/>
        </w:rPr>
        <w:t xml:space="preserve">ργεια </w:t>
      </w:r>
      <w:r w:rsidR="009E2A4A" w:rsidRPr="009E2A4A">
        <w:rPr>
          <w:rFonts w:ascii="Calibri" w:hAnsi="Calibri" w:cs="Calibri"/>
          <w:sz w:val="20"/>
          <w:szCs w:val="20"/>
        </w:rPr>
        <w:t>ηλεκτρονικού ανοικτού</w:t>
      </w:r>
      <w:r w:rsidR="00C56E25" w:rsidRPr="00C56E25">
        <w:rPr>
          <w:rFonts w:ascii="Calibri" w:hAnsi="Calibri" w:cs="Calibri"/>
          <w:sz w:val="20"/>
          <w:szCs w:val="20"/>
        </w:rPr>
        <w:t xml:space="preserve"> </w:t>
      </w:r>
      <w:r w:rsidR="009E2A4A" w:rsidRPr="009E2A4A">
        <w:rPr>
          <w:rFonts w:ascii="Calibri" w:hAnsi="Calibri" w:cs="Calibri"/>
          <w:sz w:val="20"/>
          <w:szCs w:val="20"/>
        </w:rPr>
        <w:t>διαγωνισμού</w:t>
      </w:r>
      <w:r w:rsidR="009E2A4A">
        <w:rPr>
          <w:rFonts w:ascii="Calibri" w:hAnsi="Calibri" w:cs="Calibri"/>
          <w:sz w:val="20"/>
          <w:szCs w:val="20"/>
        </w:rPr>
        <w:t xml:space="preserve"> για την</w:t>
      </w:r>
      <w:r w:rsidR="00D50766" w:rsidRPr="00AA1C27">
        <w:rPr>
          <w:rFonts w:ascii="Calibri" w:hAnsi="Calibri" w:cs="Calibri"/>
          <w:sz w:val="20"/>
          <w:szCs w:val="20"/>
        </w:rPr>
        <w:t xml:space="preserve"> </w:t>
      </w:r>
      <w:r w:rsidR="004D287F" w:rsidRPr="004D287F">
        <w:rPr>
          <w:rFonts w:ascii="Calibri" w:hAnsi="Calibri" w:cs="Calibri"/>
          <w:sz w:val="20"/>
          <w:szCs w:val="20"/>
        </w:rPr>
        <w:t>προμήθεια</w:t>
      </w:r>
      <w:r w:rsidR="00082FAD">
        <w:rPr>
          <w:rFonts w:ascii="Calibri" w:hAnsi="Calibri" w:cs="Calibri"/>
          <w:sz w:val="20"/>
          <w:szCs w:val="20"/>
        </w:rPr>
        <w:t>:</w:t>
      </w:r>
      <w:r w:rsidR="00D50766" w:rsidRPr="00AA1C27">
        <w:rPr>
          <w:rFonts w:ascii="Calibri" w:hAnsi="Calibri" w:cs="Calibri"/>
          <w:sz w:val="20"/>
          <w:szCs w:val="20"/>
        </w:rPr>
        <w:t xml:space="preserve"> «</w:t>
      </w:r>
      <w:r w:rsidR="00F4689B" w:rsidRPr="00F4689B">
        <w:rPr>
          <w:rFonts w:ascii="Calibri" w:hAnsi="Calibri" w:cs="Calibri"/>
          <w:sz w:val="20"/>
          <w:szCs w:val="20"/>
        </w:rPr>
        <w:t xml:space="preserve">ΠΡΟΜΗΘΕΙΑ </w:t>
      </w:r>
      <w:r w:rsidR="0013426D" w:rsidRPr="0013426D">
        <w:rPr>
          <w:rFonts w:ascii="Calibri" w:hAnsi="Calibri" w:cs="Calibri"/>
          <w:sz w:val="20"/>
          <w:szCs w:val="20"/>
        </w:rPr>
        <w:t>Ε</w:t>
      </w:r>
      <w:r w:rsidR="00ED5624">
        <w:rPr>
          <w:rFonts w:ascii="Calibri" w:hAnsi="Calibri" w:cs="Calibri"/>
          <w:sz w:val="20"/>
          <w:szCs w:val="20"/>
        </w:rPr>
        <w:t>ΛΑΣΤΙΚΩΝ</w:t>
      </w:r>
      <w:r w:rsidR="00D50766" w:rsidRPr="00AA1C27">
        <w:rPr>
          <w:rFonts w:ascii="Calibri" w:hAnsi="Calibri" w:cs="Calibri"/>
          <w:sz w:val="20"/>
          <w:szCs w:val="20"/>
        </w:rPr>
        <w:t xml:space="preserve">», </w:t>
      </w:r>
      <w:r w:rsidR="00C22D40">
        <w:rPr>
          <w:rFonts w:ascii="Calibri" w:hAnsi="Calibri" w:cs="Calibri"/>
          <w:sz w:val="20"/>
          <w:szCs w:val="20"/>
        </w:rPr>
        <w:t xml:space="preserve">συνολικού </w:t>
      </w:r>
      <w:r w:rsidR="00D50766" w:rsidRPr="00AA1C27">
        <w:rPr>
          <w:rFonts w:ascii="Calibri" w:hAnsi="Calibri" w:cs="Calibri"/>
          <w:sz w:val="20"/>
          <w:szCs w:val="20"/>
        </w:rPr>
        <w:t xml:space="preserve">προϋπολογισμού </w:t>
      </w:r>
      <w:r w:rsidR="00ED5624" w:rsidRPr="00ED5624">
        <w:rPr>
          <w:rFonts w:ascii="Calibri" w:hAnsi="Calibri" w:cs="Calibri"/>
          <w:sz w:val="20"/>
          <w:szCs w:val="20"/>
        </w:rPr>
        <w:t xml:space="preserve">126.668,48 </w:t>
      </w:r>
      <w:r w:rsidR="00E42DD2" w:rsidRPr="00E42DD2">
        <w:rPr>
          <w:rFonts w:ascii="Calibri" w:hAnsi="Calibri" w:cs="Calibri"/>
          <w:sz w:val="20"/>
          <w:szCs w:val="20"/>
        </w:rPr>
        <w:t>€</w:t>
      </w:r>
      <w:r w:rsidR="00C82D23" w:rsidRPr="00AA1C27">
        <w:rPr>
          <w:rFonts w:ascii="Calibri" w:hAnsi="Calibri" w:cs="Calibri"/>
          <w:sz w:val="20"/>
          <w:szCs w:val="20"/>
        </w:rPr>
        <w:t xml:space="preserve"> </w:t>
      </w:r>
      <w:r w:rsidR="009E2A4A">
        <w:rPr>
          <w:rFonts w:ascii="Calibri" w:hAnsi="Calibri" w:cs="Calibri"/>
          <w:sz w:val="20"/>
          <w:szCs w:val="20"/>
        </w:rPr>
        <w:t xml:space="preserve">με Φ.Π.Α. </w:t>
      </w:r>
      <w:r w:rsidR="00D50766" w:rsidRPr="00AA1C27">
        <w:rPr>
          <w:rFonts w:ascii="Calibri" w:hAnsi="Calibri" w:cs="Calibri"/>
          <w:sz w:val="20"/>
          <w:szCs w:val="20"/>
        </w:rPr>
        <w:t xml:space="preserve">με σφραγισμένες προσφορές και κριτήριο κατακύρωσης </w:t>
      </w:r>
      <w:r w:rsidR="000C45BF" w:rsidRPr="00AA1C27">
        <w:rPr>
          <w:rFonts w:ascii="Calibri" w:hAnsi="Calibri" w:cs="Calibri"/>
          <w:sz w:val="20"/>
          <w:szCs w:val="20"/>
        </w:rPr>
        <w:t>τη</w:t>
      </w:r>
      <w:r w:rsidR="00E553E4">
        <w:rPr>
          <w:rFonts w:ascii="Calibri" w:hAnsi="Calibri" w:cs="Calibri"/>
          <w:sz w:val="20"/>
          <w:szCs w:val="20"/>
        </w:rPr>
        <w:t>ν πλέον συμφέ</w:t>
      </w:r>
      <w:r w:rsidR="000C45BF" w:rsidRPr="00AA1C27">
        <w:rPr>
          <w:rFonts w:ascii="Calibri" w:hAnsi="Calibri" w:cs="Calibri"/>
          <w:sz w:val="20"/>
          <w:szCs w:val="20"/>
        </w:rPr>
        <w:t>ρ</w:t>
      </w:r>
      <w:r w:rsidR="00E553E4">
        <w:rPr>
          <w:rFonts w:ascii="Calibri" w:hAnsi="Calibri" w:cs="Calibri"/>
          <w:sz w:val="20"/>
          <w:szCs w:val="20"/>
        </w:rPr>
        <w:t>ουσα</w:t>
      </w:r>
      <w:r w:rsidR="000C45BF" w:rsidRPr="00AA1C27">
        <w:rPr>
          <w:rFonts w:ascii="Calibri" w:hAnsi="Calibri" w:cs="Calibri"/>
          <w:sz w:val="20"/>
          <w:szCs w:val="20"/>
        </w:rPr>
        <w:t xml:space="preserve"> από οικονομική άποψη προσφορά</w:t>
      </w:r>
      <w:r w:rsidR="00B678C1">
        <w:rPr>
          <w:rFonts w:ascii="Calibri" w:hAnsi="Calibri" w:cs="Calibri"/>
          <w:sz w:val="20"/>
          <w:szCs w:val="20"/>
        </w:rPr>
        <w:t xml:space="preserve"> αποκλειστικά </w:t>
      </w:r>
      <w:r w:rsidR="003D31E7" w:rsidRPr="003D31E7">
        <w:rPr>
          <w:rFonts w:ascii="Calibri" w:hAnsi="Calibri" w:cs="Calibri"/>
          <w:sz w:val="20"/>
          <w:szCs w:val="20"/>
        </w:rPr>
        <w:t xml:space="preserve">βάσει </w:t>
      </w:r>
      <w:r w:rsidR="009E2A4A">
        <w:rPr>
          <w:rFonts w:ascii="Calibri" w:hAnsi="Calibri" w:cs="Calibri"/>
          <w:sz w:val="20"/>
          <w:szCs w:val="20"/>
        </w:rPr>
        <w:t xml:space="preserve">της </w:t>
      </w:r>
      <w:r w:rsidR="003D31E7" w:rsidRPr="003D31E7">
        <w:rPr>
          <w:rFonts w:ascii="Calibri" w:hAnsi="Calibri" w:cs="Calibri"/>
          <w:sz w:val="20"/>
          <w:szCs w:val="20"/>
        </w:rPr>
        <w:t>τιμής</w:t>
      </w:r>
      <w:r w:rsidR="00215511">
        <w:rPr>
          <w:rFonts w:ascii="Calibri" w:hAnsi="Calibri" w:cs="Calibri"/>
          <w:sz w:val="20"/>
          <w:szCs w:val="20"/>
        </w:rPr>
        <w:t xml:space="preserve">, για την οποία έχει εγγραφεί πίστωση </w:t>
      </w:r>
      <w:r w:rsidR="00215511" w:rsidRPr="00215511">
        <w:rPr>
          <w:rFonts w:ascii="Calibri" w:hAnsi="Calibri" w:cs="Calibri"/>
          <w:sz w:val="20"/>
          <w:szCs w:val="20"/>
        </w:rPr>
        <w:t>59.992,44 ευρώ</w:t>
      </w:r>
      <w:r w:rsidR="00215511">
        <w:rPr>
          <w:rFonts w:ascii="Calibri" w:hAnsi="Calibri" w:cs="Calibri"/>
          <w:sz w:val="20"/>
          <w:szCs w:val="20"/>
        </w:rPr>
        <w:t xml:space="preserve"> σε βάρος του Κ.Α. </w:t>
      </w:r>
      <w:r w:rsidR="00215511" w:rsidRPr="00215511">
        <w:rPr>
          <w:rFonts w:ascii="Calibri" w:hAnsi="Calibri" w:cs="Calibri"/>
          <w:sz w:val="20"/>
          <w:szCs w:val="20"/>
        </w:rPr>
        <w:t>20.6672.0002</w:t>
      </w:r>
      <w:r w:rsidR="00215511">
        <w:rPr>
          <w:rFonts w:ascii="Calibri" w:hAnsi="Calibri" w:cs="Calibri"/>
          <w:sz w:val="20"/>
          <w:szCs w:val="20"/>
        </w:rPr>
        <w:t xml:space="preserve"> του </w:t>
      </w:r>
      <w:r w:rsidR="00215511" w:rsidRPr="00215511">
        <w:rPr>
          <w:rFonts w:ascii="Calibri" w:hAnsi="Calibri" w:cs="Calibri"/>
          <w:sz w:val="20"/>
          <w:szCs w:val="20"/>
        </w:rPr>
        <w:t>προϋπολογισμού του Δήμου</w:t>
      </w:r>
      <w:r w:rsidR="00215511">
        <w:rPr>
          <w:rFonts w:ascii="Calibri" w:hAnsi="Calibri" w:cs="Calibri"/>
          <w:sz w:val="20"/>
          <w:szCs w:val="20"/>
        </w:rPr>
        <w:t xml:space="preserve"> </w:t>
      </w:r>
      <w:r w:rsidR="00215511" w:rsidRPr="00215511">
        <w:rPr>
          <w:rFonts w:ascii="Calibri" w:hAnsi="Calibri" w:cs="Calibri"/>
          <w:sz w:val="20"/>
          <w:szCs w:val="20"/>
        </w:rPr>
        <w:t>οικονομικού έτους 2022</w:t>
      </w:r>
      <w:r w:rsidR="00215511">
        <w:rPr>
          <w:rFonts w:ascii="Calibri" w:hAnsi="Calibri" w:cs="Calibri"/>
          <w:sz w:val="20"/>
          <w:szCs w:val="20"/>
        </w:rPr>
        <w:t xml:space="preserve"> ενώ πίστωση </w:t>
      </w:r>
      <w:r w:rsidR="00215511" w:rsidRPr="00215511">
        <w:rPr>
          <w:rFonts w:ascii="Calibri" w:hAnsi="Calibri" w:cs="Calibri"/>
          <w:sz w:val="20"/>
          <w:szCs w:val="20"/>
        </w:rPr>
        <w:t xml:space="preserve">66.676,04 ευρώ </w:t>
      </w:r>
      <w:proofErr w:type="spellStart"/>
      <w:r w:rsidR="00215511" w:rsidRPr="00215511">
        <w:rPr>
          <w:rFonts w:ascii="Calibri" w:hAnsi="Calibri" w:cs="Calibri"/>
          <w:sz w:val="20"/>
          <w:szCs w:val="20"/>
        </w:rPr>
        <w:t>εκτιµάται</w:t>
      </w:r>
      <w:proofErr w:type="spellEnd"/>
      <w:r w:rsidR="00215511" w:rsidRPr="00215511">
        <w:rPr>
          <w:rFonts w:ascii="Calibri" w:hAnsi="Calibri" w:cs="Calibri"/>
          <w:sz w:val="20"/>
          <w:szCs w:val="20"/>
        </w:rPr>
        <w:t xml:space="preserve"> ότι θα διατεθεί από τον προϋπολογισμό οικονομικού έτους 2023.</w:t>
      </w:r>
    </w:p>
    <w:p w:rsidR="002A71E0" w:rsidRPr="00AA1C27" w:rsidRDefault="00B906EF" w:rsidP="0013426D">
      <w:pPr>
        <w:spacing w:after="60"/>
        <w:rPr>
          <w:rFonts w:ascii="Calibri" w:hAnsi="Calibri" w:cs="Calibri"/>
          <w:sz w:val="20"/>
          <w:szCs w:val="20"/>
        </w:rPr>
      </w:pPr>
      <w:r>
        <w:rPr>
          <w:rFonts w:ascii="Calibri" w:hAnsi="Calibri" w:cs="Calibri"/>
          <w:b/>
          <w:sz w:val="20"/>
          <w:szCs w:val="20"/>
        </w:rPr>
        <w:t>Β</w:t>
      </w:r>
      <w:r w:rsidR="002A71E0" w:rsidRPr="00AA1C27">
        <w:rPr>
          <w:rFonts w:ascii="Calibri" w:hAnsi="Calibri" w:cs="Calibri"/>
          <w:b/>
          <w:sz w:val="20"/>
          <w:szCs w:val="20"/>
        </w:rPr>
        <w:t>.</w:t>
      </w:r>
      <w:r w:rsidR="008E7770" w:rsidRPr="00AA1C27">
        <w:rPr>
          <w:rFonts w:ascii="Calibri" w:hAnsi="Calibri" w:cs="Calibri"/>
          <w:sz w:val="20"/>
          <w:szCs w:val="20"/>
        </w:rPr>
        <w:t xml:space="preserve"> </w:t>
      </w:r>
      <w:r w:rsidR="009E2A4A">
        <w:rPr>
          <w:rFonts w:ascii="Calibri" w:hAnsi="Calibri" w:cs="Calibri"/>
          <w:sz w:val="20"/>
          <w:szCs w:val="20"/>
        </w:rPr>
        <w:t>την</w:t>
      </w:r>
      <w:r w:rsidR="002A71E0" w:rsidRPr="00AA1C27">
        <w:rPr>
          <w:rFonts w:ascii="Calibri" w:hAnsi="Calibri" w:cs="Calibri"/>
          <w:sz w:val="20"/>
          <w:szCs w:val="20"/>
        </w:rPr>
        <w:t xml:space="preserve"> έγκριση των </w:t>
      </w:r>
      <w:r w:rsidR="00A8215B">
        <w:rPr>
          <w:rFonts w:ascii="Calibri" w:hAnsi="Calibri" w:cs="Calibri"/>
          <w:sz w:val="20"/>
          <w:szCs w:val="20"/>
        </w:rPr>
        <w:t>τεχνικών προδιαγραφών της αρ.</w:t>
      </w:r>
      <w:r w:rsidR="00604977">
        <w:rPr>
          <w:rFonts w:ascii="Calibri" w:hAnsi="Calibri" w:cs="Calibri"/>
          <w:sz w:val="20"/>
          <w:szCs w:val="20"/>
        </w:rPr>
        <w:t xml:space="preserve"> </w:t>
      </w:r>
      <w:r w:rsidR="00F4689B">
        <w:rPr>
          <w:rFonts w:ascii="Calibri" w:hAnsi="Calibri" w:cs="Calibri"/>
          <w:sz w:val="20"/>
          <w:szCs w:val="20"/>
        </w:rPr>
        <w:t>0</w:t>
      </w:r>
      <w:r w:rsidR="00ED5624">
        <w:rPr>
          <w:rFonts w:ascii="Calibri" w:hAnsi="Calibri" w:cs="Calibri"/>
          <w:sz w:val="20"/>
          <w:szCs w:val="20"/>
        </w:rPr>
        <w:t>7</w:t>
      </w:r>
      <w:r w:rsidR="0056003F" w:rsidRPr="0056003F">
        <w:rPr>
          <w:rFonts w:ascii="Calibri" w:hAnsi="Calibri" w:cs="Calibri"/>
          <w:sz w:val="20"/>
          <w:szCs w:val="20"/>
        </w:rPr>
        <w:t>/20</w:t>
      </w:r>
      <w:r w:rsidR="003F218C">
        <w:rPr>
          <w:rFonts w:ascii="Calibri" w:hAnsi="Calibri" w:cs="Calibri"/>
          <w:sz w:val="20"/>
          <w:szCs w:val="20"/>
        </w:rPr>
        <w:t>2</w:t>
      </w:r>
      <w:r w:rsidR="008C5D1D">
        <w:rPr>
          <w:rFonts w:ascii="Calibri" w:hAnsi="Calibri" w:cs="Calibri"/>
          <w:sz w:val="20"/>
          <w:szCs w:val="20"/>
        </w:rPr>
        <w:t>2</w:t>
      </w:r>
      <w:r w:rsidR="0056003F" w:rsidRPr="0056003F">
        <w:rPr>
          <w:rFonts w:ascii="Calibri" w:hAnsi="Calibri" w:cs="Calibri"/>
          <w:sz w:val="20"/>
          <w:szCs w:val="20"/>
        </w:rPr>
        <w:t xml:space="preserve"> μελέτη</w:t>
      </w:r>
      <w:r w:rsidR="00756F88">
        <w:rPr>
          <w:rFonts w:ascii="Calibri" w:hAnsi="Calibri" w:cs="Calibri"/>
          <w:sz w:val="20"/>
          <w:szCs w:val="20"/>
        </w:rPr>
        <w:t>ς</w:t>
      </w:r>
      <w:r w:rsidR="0056003F" w:rsidRPr="0056003F">
        <w:rPr>
          <w:rFonts w:ascii="Calibri" w:hAnsi="Calibri" w:cs="Calibri"/>
          <w:sz w:val="20"/>
          <w:szCs w:val="20"/>
        </w:rPr>
        <w:t xml:space="preserve"> της Διεύθυνσης </w:t>
      </w:r>
      <w:r w:rsidR="00F4689B">
        <w:rPr>
          <w:rFonts w:ascii="Calibri" w:hAnsi="Calibri" w:cs="Calibri"/>
          <w:sz w:val="20"/>
          <w:szCs w:val="20"/>
        </w:rPr>
        <w:t>Π</w:t>
      </w:r>
      <w:r w:rsidR="0013426D">
        <w:rPr>
          <w:rFonts w:ascii="Calibri" w:hAnsi="Calibri" w:cs="Calibri"/>
          <w:sz w:val="20"/>
          <w:szCs w:val="20"/>
        </w:rPr>
        <w:t>εριβάλλοντος</w:t>
      </w:r>
      <w:r w:rsidR="00C56E25" w:rsidRPr="00C56E25">
        <w:rPr>
          <w:rFonts w:ascii="Calibri" w:hAnsi="Calibri" w:cs="Calibri"/>
          <w:sz w:val="20"/>
          <w:szCs w:val="20"/>
        </w:rPr>
        <w:t>,</w:t>
      </w:r>
      <w:r w:rsidR="000C45BF" w:rsidRPr="00AA1C27">
        <w:rPr>
          <w:rFonts w:ascii="Calibri" w:hAnsi="Calibri" w:cs="Calibri"/>
          <w:sz w:val="20"/>
          <w:szCs w:val="20"/>
        </w:rPr>
        <w:t xml:space="preserve"> </w:t>
      </w:r>
      <w:r w:rsidR="00AE14D1" w:rsidRPr="00AA1C27">
        <w:rPr>
          <w:rFonts w:ascii="Calibri" w:hAnsi="Calibri" w:cs="Calibri"/>
          <w:sz w:val="20"/>
          <w:szCs w:val="20"/>
        </w:rPr>
        <w:t xml:space="preserve">για την </w:t>
      </w:r>
      <w:r w:rsidR="004D287F" w:rsidRPr="004D287F">
        <w:rPr>
          <w:rFonts w:ascii="Calibri" w:hAnsi="Calibri" w:cs="Calibri"/>
          <w:sz w:val="20"/>
          <w:szCs w:val="20"/>
        </w:rPr>
        <w:t>προμήθεια</w:t>
      </w:r>
      <w:r w:rsidR="00082FAD">
        <w:rPr>
          <w:rFonts w:ascii="Calibri" w:hAnsi="Calibri" w:cs="Calibri"/>
          <w:sz w:val="20"/>
          <w:szCs w:val="20"/>
        </w:rPr>
        <w:t>:</w:t>
      </w:r>
      <w:r w:rsidR="002A71E0" w:rsidRPr="00AA1C27">
        <w:rPr>
          <w:rFonts w:ascii="Calibri" w:hAnsi="Calibri" w:cs="Calibri"/>
          <w:sz w:val="20"/>
          <w:szCs w:val="20"/>
        </w:rPr>
        <w:t xml:space="preserve"> «</w:t>
      </w:r>
      <w:r w:rsidR="00F4689B" w:rsidRPr="00F4689B">
        <w:rPr>
          <w:rFonts w:ascii="Calibri" w:hAnsi="Calibri" w:cs="Calibri"/>
          <w:sz w:val="20"/>
          <w:szCs w:val="20"/>
        </w:rPr>
        <w:t xml:space="preserve">ΠΡΟΜΗΘΕΙΑ </w:t>
      </w:r>
      <w:r w:rsidR="00ED5624" w:rsidRPr="00ED5624">
        <w:rPr>
          <w:rFonts w:ascii="Calibri" w:hAnsi="Calibri" w:cs="Calibri"/>
          <w:sz w:val="20"/>
          <w:szCs w:val="20"/>
        </w:rPr>
        <w:t>ΕΛΑΣΤΙΚΩΝ</w:t>
      </w:r>
      <w:r w:rsidR="002A71E0" w:rsidRPr="00AA1C27">
        <w:rPr>
          <w:rFonts w:ascii="Calibri" w:hAnsi="Calibri" w:cs="Calibri"/>
          <w:sz w:val="20"/>
          <w:szCs w:val="20"/>
        </w:rPr>
        <w:t>»</w:t>
      </w:r>
      <w:r w:rsidR="008E7770" w:rsidRPr="00AA1C27">
        <w:rPr>
          <w:rFonts w:ascii="Calibri" w:hAnsi="Calibri" w:cs="Calibri"/>
          <w:sz w:val="20"/>
          <w:szCs w:val="20"/>
        </w:rPr>
        <w:t>,</w:t>
      </w:r>
    </w:p>
    <w:p w:rsidR="002A71E0" w:rsidRPr="00AA1C27" w:rsidRDefault="00B906EF" w:rsidP="0013426D">
      <w:pPr>
        <w:spacing w:after="60"/>
        <w:rPr>
          <w:rFonts w:ascii="Calibri" w:hAnsi="Calibri" w:cs="Calibri"/>
          <w:sz w:val="20"/>
          <w:szCs w:val="20"/>
        </w:rPr>
      </w:pPr>
      <w:r>
        <w:rPr>
          <w:rFonts w:ascii="Calibri" w:hAnsi="Calibri" w:cs="Calibri"/>
          <w:b/>
          <w:sz w:val="20"/>
          <w:szCs w:val="20"/>
        </w:rPr>
        <w:t>Γ</w:t>
      </w:r>
      <w:r w:rsidR="002A71E0" w:rsidRPr="00AA1C27">
        <w:rPr>
          <w:rFonts w:ascii="Calibri" w:hAnsi="Calibri" w:cs="Calibri"/>
          <w:b/>
          <w:sz w:val="20"/>
          <w:szCs w:val="20"/>
        </w:rPr>
        <w:t>.</w:t>
      </w:r>
      <w:r w:rsidR="008E7770" w:rsidRPr="00AA1C27">
        <w:rPr>
          <w:rFonts w:ascii="Calibri" w:hAnsi="Calibri" w:cs="Calibri"/>
          <w:sz w:val="20"/>
          <w:szCs w:val="20"/>
        </w:rPr>
        <w:t xml:space="preserve"> τ</w:t>
      </w:r>
      <w:r w:rsidR="002A71E0" w:rsidRPr="00AA1C27">
        <w:rPr>
          <w:rFonts w:ascii="Calibri" w:hAnsi="Calibri" w:cs="Calibri"/>
          <w:sz w:val="20"/>
          <w:szCs w:val="20"/>
        </w:rPr>
        <w:t xml:space="preserve">ην κατάρτιση των όρων της διακήρυξης του </w:t>
      </w:r>
      <w:r w:rsidR="006C3B35">
        <w:rPr>
          <w:rFonts w:ascii="Calibri" w:hAnsi="Calibri" w:cs="Calibri"/>
          <w:sz w:val="20"/>
          <w:szCs w:val="20"/>
        </w:rPr>
        <w:t>ηλεκτρονικού ανοικτού</w:t>
      </w:r>
      <w:r w:rsidR="00CF7BCF" w:rsidRPr="00CF7BCF">
        <w:t xml:space="preserve"> </w:t>
      </w:r>
      <w:r w:rsidR="00C56E25">
        <w:rPr>
          <w:rFonts w:ascii="Calibri" w:hAnsi="Calibri" w:cs="Calibri"/>
          <w:sz w:val="20"/>
          <w:szCs w:val="20"/>
        </w:rPr>
        <w:t>δ</w:t>
      </w:r>
      <w:r w:rsidR="002A71E0" w:rsidRPr="00AA1C27">
        <w:rPr>
          <w:rFonts w:ascii="Calibri" w:hAnsi="Calibri" w:cs="Calibri"/>
          <w:sz w:val="20"/>
          <w:szCs w:val="20"/>
        </w:rPr>
        <w:t xml:space="preserve">ιαγωνισμού, για την </w:t>
      </w:r>
      <w:r w:rsidR="004D287F" w:rsidRPr="004D287F">
        <w:rPr>
          <w:rFonts w:ascii="Calibri" w:hAnsi="Calibri" w:cs="Calibri"/>
          <w:sz w:val="20"/>
          <w:szCs w:val="20"/>
        </w:rPr>
        <w:t>προμήθεια</w:t>
      </w:r>
      <w:r w:rsidR="00082FAD">
        <w:rPr>
          <w:rFonts w:ascii="Calibri" w:hAnsi="Calibri" w:cs="Calibri"/>
          <w:sz w:val="20"/>
          <w:szCs w:val="20"/>
        </w:rPr>
        <w:t>:</w:t>
      </w:r>
      <w:r w:rsidR="002A71E0" w:rsidRPr="00AA1C27">
        <w:rPr>
          <w:rFonts w:ascii="Calibri" w:hAnsi="Calibri" w:cs="Calibri"/>
          <w:sz w:val="20"/>
          <w:szCs w:val="20"/>
        </w:rPr>
        <w:t xml:space="preserve"> «</w:t>
      </w:r>
      <w:r w:rsidR="00F4689B" w:rsidRPr="00F4689B">
        <w:rPr>
          <w:rFonts w:ascii="Calibri" w:hAnsi="Calibri" w:cs="Calibri"/>
          <w:sz w:val="20"/>
          <w:szCs w:val="20"/>
        </w:rPr>
        <w:t xml:space="preserve">ΠΡΟΜΗΘΕΙΑ </w:t>
      </w:r>
      <w:r w:rsidR="00ED5624" w:rsidRPr="00ED5624">
        <w:rPr>
          <w:rFonts w:ascii="Calibri" w:hAnsi="Calibri" w:cs="Calibri"/>
          <w:sz w:val="20"/>
          <w:szCs w:val="20"/>
        </w:rPr>
        <w:t>ΕΛΑΣΤΙΚΩΝ</w:t>
      </w:r>
      <w:r w:rsidR="002A71E0" w:rsidRPr="00AA1C27">
        <w:rPr>
          <w:rFonts w:ascii="Calibri" w:hAnsi="Calibri" w:cs="Calibri"/>
          <w:sz w:val="20"/>
          <w:szCs w:val="20"/>
        </w:rPr>
        <w:t>».</w:t>
      </w:r>
    </w:p>
    <w:p w:rsidR="00083623" w:rsidRPr="00AA1C27" w:rsidRDefault="00083623" w:rsidP="002A71E0">
      <w:pPr>
        <w:spacing w:after="60"/>
        <w:rPr>
          <w:rFonts w:ascii="Calibri" w:hAnsi="Calibri" w:cs="Calibri"/>
          <w:sz w:val="20"/>
          <w:szCs w:val="20"/>
        </w:rPr>
      </w:pPr>
    </w:p>
    <w:p w:rsidR="00017873" w:rsidRPr="006F4FF0" w:rsidRDefault="00017873" w:rsidP="00017873">
      <w:pPr>
        <w:overflowPunct w:val="0"/>
        <w:autoSpaceDE w:val="0"/>
        <w:autoSpaceDN w:val="0"/>
        <w:adjustRightInd w:val="0"/>
        <w:spacing w:line="20" w:lineRule="atLeast"/>
        <w:jc w:val="both"/>
        <w:rPr>
          <w:rFonts w:ascii="Calibri" w:hAnsi="Calibri" w:cs="Calibri"/>
          <w:sz w:val="18"/>
          <w:szCs w:val="22"/>
          <w:u w:val="single"/>
        </w:rPr>
      </w:pPr>
      <w:r w:rsidRPr="006F4FF0">
        <w:rPr>
          <w:rFonts w:ascii="Calibri" w:hAnsi="Calibri" w:cs="Calibri"/>
          <w:sz w:val="18"/>
          <w:szCs w:val="22"/>
          <w:u w:val="single"/>
        </w:rPr>
        <w:t>Συνημμένα</w:t>
      </w:r>
      <w:r w:rsidRPr="006F4FF0">
        <w:rPr>
          <w:rFonts w:ascii="Calibri" w:hAnsi="Calibri" w:cs="Calibri"/>
          <w:sz w:val="18"/>
          <w:szCs w:val="22"/>
        </w:rPr>
        <w:t>:</w:t>
      </w:r>
    </w:p>
    <w:p w:rsidR="00017873" w:rsidRPr="006F4FF0" w:rsidRDefault="00017873" w:rsidP="00017873">
      <w:pPr>
        <w:spacing w:line="20" w:lineRule="atLeast"/>
        <w:rPr>
          <w:rFonts w:ascii="Calibri" w:hAnsi="Calibri" w:cs="Calibri"/>
          <w:sz w:val="18"/>
          <w:szCs w:val="20"/>
        </w:rPr>
      </w:pPr>
      <w:r w:rsidRPr="006F4FF0">
        <w:rPr>
          <w:rFonts w:ascii="Calibri" w:hAnsi="Calibri" w:cs="Calibri"/>
          <w:sz w:val="18"/>
          <w:szCs w:val="20"/>
        </w:rPr>
        <w:t>- η αρ. 0</w:t>
      </w:r>
      <w:r w:rsidR="00ED5624" w:rsidRPr="006F4FF0">
        <w:rPr>
          <w:rFonts w:ascii="Calibri" w:hAnsi="Calibri" w:cs="Calibri"/>
          <w:sz w:val="18"/>
          <w:szCs w:val="20"/>
        </w:rPr>
        <w:t>7</w:t>
      </w:r>
      <w:r w:rsidRPr="006F4FF0">
        <w:rPr>
          <w:rFonts w:ascii="Calibri" w:hAnsi="Calibri" w:cs="Calibri"/>
          <w:sz w:val="18"/>
          <w:szCs w:val="20"/>
        </w:rPr>
        <w:t>/2022 μελέτη της Διεύθυνσης Περιβάλλοντος</w:t>
      </w:r>
    </w:p>
    <w:p w:rsidR="00ED5624" w:rsidRPr="006F4FF0" w:rsidRDefault="00ED5624" w:rsidP="00017873">
      <w:pPr>
        <w:spacing w:line="20" w:lineRule="atLeast"/>
        <w:rPr>
          <w:rFonts w:ascii="Calibri" w:hAnsi="Calibri" w:cs="Calibri"/>
          <w:sz w:val="18"/>
          <w:szCs w:val="20"/>
        </w:rPr>
      </w:pPr>
      <w:r w:rsidRPr="006F4FF0">
        <w:rPr>
          <w:rFonts w:ascii="Calibri" w:hAnsi="Calibri" w:cs="Calibri"/>
          <w:sz w:val="18"/>
          <w:szCs w:val="20"/>
        </w:rPr>
        <w:t xml:space="preserve">- </w:t>
      </w:r>
      <w:r w:rsidR="00EE3F53">
        <w:rPr>
          <w:rFonts w:ascii="Calibri" w:hAnsi="Calibri" w:cs="Calibri"/>
          <w:sz w:val="18"/>
          <w:szCs w:val="20"/>
        </w:rPr>
        <w:t xml:space="preserve">Σχέδιο </w:t>
      </w:r>
      <w:r w:rsidR="006F4FF0" w:rsidRPr="006F4FF0">
        <w:rPr>
          <w:rFonts w:ascii="Calibri" w:hAnsi="Calibri" w:cs="Calibri"/>
          <w:sz w:val="18"/>
          <w:szCs w:val="20"/>
        </w:rPr>
        <w:t>διακήρυξη</w:t>
      </w:r>
      <w:r w:rsidR="00EE3F53">
        <w:rPr>
          <w:rFonts w:ascii="Calibri" w:hAnsi="Calibri" w:cs="Calibri"/>
          <w:sz w:val="18"/>
          <w:szCs w:val="20"/>
        </w:rPr>
        <w:t>ς</w:t>
      </w:r>
      <w:bookmarkStart w:id="0" w:name="_GoBack"/>
      <w:bookmarkEnd w:id="0"/>
      <w:r w:rsidR="006F4FF0" w:rsidRPr="006F4FF0">
        <w:rPr>
          <w:rFonts w:ascii="Calibri" w:hAnsi="Calibri" w:cs="Calibri"/>
          <w:sz w:val="18"/>
          <w:szCs w:val="20"/>
        </w:rPr>
        <w:t xml:space="preserve"> για την «ΠΡΟΜΗΘΕΙΑ ΕΛΑΣΤΙΚΩΝ»</w:t>
      </w: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13426D" w:rsidRDefault="00735D88" w:rsidP="00930EDA">
      <w:pPr>
        <w:jc w:val="center"/>
        <w:rPr>
          <w:rFonts w:ascii="Calibri" w:hAnsi="Calibri" w:cs="Calibri"/>
          <w:sz w:val="20"/>
          <w:szCs w:val="20"/>
        </w:rPr>
      </w:pPr>
    </w:p>
    <w:p w:rsidR="00735D88" w:rsidRPr="00017873" w:rsidRDefault="00735D88" w:rsidP="00930EDA">
      <w:pPr>
        <w:jc w:val="center"/>
        <w:rPr>
          <w:rFonts w:ascii="Calibri" w:hAnsi="Calibri" w:cs="Calibri"/>
          <w:sz w:val="20"/>
          <w:szCs w:val="20"/>
        </w:rPr>
      </w:pPr>
    </w:p>
    <w:p w:rsidR="00735D88" w:rsidRPr="00017873" w:rsidRDefault="00735D88" w:rsidP="00930EDA">
      <w:pPr>
        <w:jc w:val="center"/>
        <w:rPr>
          <w:rFonts w:ascii="Calibri" w:hAnsi="Calibri" w:cs="Calibri"/>
          <w:sz w:val="20"/>
          <w:szCs w:val="20"/>
        </w:rPr>
      </w:pPr>
    </w:p>
    <w:sectPr w:rsidR="00735D88" w:rsidRPr="0001787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BC3" w:rsidRDefault="007E2BC3" w:rsidP="007E2BC3">
      <w:r>
        <w:separator/>
      </w:r>
    </w:p>
  </w:endnote>
  <w:endnote w:type="continuationSeparator" w:id="0">
    <w:p w:rsidR="007E2BC3" w:rsidRDefault="007E2BC3" w:rsidP="007E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6B7" w:rsidRDefault="006266B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0812509"/>
      <w:docPartObj>
        <w:docPartGallery w:val="Page Numbers (Bottom of Page)"/>
        <w:docPartUnique/>
      </w:docPartObj>
    </w:sdtPr>
    <w:sdtEndPr/>
    <w:sdtContent>
      <w:sdt>
        <w:sdtPr>
          <w:id w:val="-1669238322"/>
          <w:docPartObj>
            <w:docPartGallery w:val="Page Numbers (Top of Page)"/>
            <w:docPartUnique/>
          </w:docPartObj>
        </w:sdtPr>
        <w:sdtEndPr/>
        <w:sdtContent>
          <w:p w:rsidR="007E2BC3" w:rsidRDefault="007E2BC3">
            <w:pPr>
              <w:pStyle w:val="a5"/>
              <w:jc w:val="center"/>
            </w:pPr>
            <w:r w:rsidRPr="006266B7">
              <w:rPr>
                <w:rFonts w:asciiTheme="minorHAnsi" w:hAnsiTheme="minorHAnsi" w:cstheme="minorHAnsi"/>
                <w:sz w:val="22"/>
              </w:rPr>
              <w:t xml:space="preserve">Σελίδα </w:t>
            </w:r>
            <w:r w:rsidRPr="006266B7">
              <w:rPr>
                <w:rFonts w:asciiTheme="minorHAnsi" w:hAnsiTheme="minorHAnsi" w:cstheme="minorHAnsi"/>
                <w:b/>
                <w:bCs/>
                <w:sz w:val="22"/>
              </w:rPr>
              <w:fldChar w:fldCharType="begin"/>
            </w:r>
            <w:r w:rsidRPr="006266B7">
              <w:rPr>
                <w:rFonts w:asciiTheme="minorHAnsi" w:hAnsiTheme="minorHAnsi" w:cstheme="minorHAnsi"/>
                <w:b/>
                <w:bCs/>
                <w:sz w:val="22"/>
              </w:rPr>
              <w:instrText>PAGE</w:instrText>
            </w:r>
            <w:r w:rsidRPr="006266B7">
              <w:rPr>
                <w:rFonts w:asciiTheme="minorHAnsi" w:hAnsiTheme="minorHAnsi" w:cstheme="minorHAnsi"/>
                <w:b/>
                <w:bCs/>
                <w:sz w:val="22"/>
              </w:rPr>
              <w:fldChar w:fldCharType="separate"/>
            </w:r>
            <w:r w:rsidR="00EA476F">
              <w:rPr>
                <w:rFonts w:asciiTheme="minorHAnsi" w:hAnsiTheme="minorHAnsi" w:cstheme="minorHAnsi"/>
                <w:b/>
                <w:bCs/>
                <w:noProof/>
                <w:sz w:val="22"/>
              </w:rPr>
              <w:t>2</w:t>
            </w:r>
            <w:r w:rsidRPr="006266B7">
              <w:rPr>
                <w:rFonts w:asciiTheme="minorHAnsi" w:hAnsiTheme="minorHAnsi" w:cstheme="minorHAnsi"/>
                <w:b/>
                <w:bCs/>
                <w:sz w:val="22"/>
              </w:rPr>
              <w:fldChar w:fldCharType="end"/>
            </w:r>
            <w:r w:rsidRPr="006266B7">
              <w:rPr>
                <w:rFonts w:asciiTheme="minorHAnsi" w:hAnsiTheme="minorHAnsi" w:cstheme="minorHAnsi"/>
                <w:sz w:val="22"/>
              </w:rPr>
              <w:t xml:space="preserve"> από </w:t>
            </w:r>
            <w:r w:rsidRPr="006266B7">
              <w:rPr>
                <w:rFonts w:asciiTheme="minorHAnsi" w:hAnsiTheme="minorHAnsi" w:cstheme="minorHAnsi"/>
                <w:b/>
                <w:bCs/>
                <w:sz w:val="22"/>
              </w:rPr>
              <w:fldChar w:fldCharType="begin"/>
            </w:r>
            <w:r w:rsidRPr="006266B7">
              <w:rPr>
                <w:rFonts w:asciiTheme="minorHAnsi" w:hAnsiTheme="minorHAnsi" w:cstheme="minorHAnsi"/>
                <w:b/>
                <w:bCs/>
                <w:sz w:val="22"/>
              </w:rPr>
              <w:instrText>NUMPAGES</w:instrText>
            </w:r>
            <w:r w:rsidRPr="006266B7">
              <w:rPr>
                <w:rFonts w:asciiTheme="minorHAnsi" w:hAnsiTheme="minorHAnsi" w:cstheme="minorHAnsi"/>
                <w:b/>
                <w:bCs/>
                <w:sz w:val="22"/>
              </w:rPr>
              <w:fldChar w:fldCharType="separate"/>
            </w:r>
            <w:r w:rsidR="00EA476F">
              <w:rPr>
                <w:rFonts w:asciiTheme="minorHAnsi" w:hAnsiTheme="minorHAnsi" w:cstheme="minorHAnsi"/>
                <w:b/>
                <w:bCs/>
                <w:noProof/>
                <w:sz w:val="22"/>
              </w:rPr>
              <w:t>2</w:t>
            </w:r>
            <w:r w:rsidRPr="006266B7">
              <w:rPr>
                <w:rFonts w:asciiTheme="minorHAnsi" w:hAnsiTheme="minorHAnsi" w:cstheme="minorHAnsi"/>
                <w:b/>
                <w:bCs/>
                <w:sz w:val="22"/>
              </w:rPr>
              <w:fldChar w:fldCharType="end"/>
            </w:r>
          </w:p>
        </w:sdtContent>
      </w:sdt>
    </w:sdtContent>
  </w:sdt>
  <w:p w:rsidR="007E2BC3" w:rsidRDefault="007E2BC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6B7" w:rsidRDefault="006266B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BC3" w:rsidRDefault="007E2BC3" w:rsidP="007E2BC3">
      <w:r>
        <w:separator/>
      </w:r>
    </w:p>
  </w:footnote>
  <w:footnote w:type="continuationSeparator" w:id="0">
    <w:p w:rsidR="007E2BC3" w:rsidRDefault="007E2BC3" w:rsidP="007E2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6B7" w:rsidRDefault="006266B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6B7" w:rsidRDefault="006266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6B7" w:rsidRDefault="006266B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8A"/>
    <w:rsid w:val="00002729"/>
    <w:rsid w:val="00010AF5"/>
    <w:rsid w:val="000153BA"/>
    <w:rsid w:val="00017873"/>
    <w:rsid w:val="00052078"/>
    <w:rsid w:val="0007134B"/>
    <w:rsid w:val="00082FAD"/>
    <w:rsid w:val="00083623"/>
    <w:rsid w:val="000B33FA"/>
    <w:rsid w:val="000C45BF"/>
    <w:rsid w:val="000D4990"/>
    <w:rsid w:val="000E2C90"/>
    <w:rsid w:val="000E524E"/>
    <w:rsid w:val="000F74CD"/>
    <w:rsid w:val="001006E7"/>
    <w:rsid w:val="0013426D"/>
    <w:rsid w:val="0019602A"/>
    <w:rsid w:val="001F1575"/>
    <w:rsid w:val="00201FEF"/>
    <w:rsid w:val="00215511"/>
    <w:rsid w:val="0023462E"/>
    <w:rsid w:val="00244647"/>
    <w:rsid w:val="00273490"/>
    <w:rsid w:val="00274F9D"/>
    <w:rsid w:val="002912F4"/>
    <w:rsid w:val="002A0524"/>
    <w:rsid w:val="002A71E0"/>
    <w:rsid w:val="002D6D85"/>
    <w:rsid w:val="002E0ABA"/>
    <w:rsid w:val="002F2138"/>
    <w:rsid w:val="00305D4A"/>
    <w:rsid w:val="0031658D"/>
    <w:rsid w:val="00347B78"/>
    <w:rsid w:val="003562E5"/>
    <w:rsid w:val="00364782"/>
    <w:rsid w:val="003978A0"/>
    <w:rsid w:val="003D31E7"/>
    <w:rsid w:val="003F218C"/>
    <w:rsid w:val="003F3784"/>
    <w:rsid w:val="003F4C38"/>
    <w:rsid w:val="00416386"/>
    <w:rsid w:val="00451EB4"/>
    <w:rsid w:val="00466496"/>
    <w:rsid w:val="004A15F4"/>
    <w:rsid w:val="004D287F"/>
    <w:rsid w:val="004D305F"/>
    <w:rsid w:val="00512594"/>
    <w:rsid w:val="00543941"/>
    <w:rsid w:val="00556DD5"/>
    <w:rsid w:val="0056003F"/>
    <w:rsid w:val="00564266"/>
    <w:rsid w:val="00596A2F"/>
    <w:rsid w:val="005B2248"/>
    <w:rsid w:val="00604977"/>
    <w:rsid w:val="0062121D"/>
    <w:rsid w:val="006255CD"/>
    <w:rsid w:val="006266B7"/>
    <w:rsid w:val="006279F3"/>
    <w:rsid w:val="0066056C"/>
    <w:rsid w:val="00663DEF"/>
    <w:rsid w:val="00680A10"/>
    <w:rsid w:val="006827B1"/>
    <w:rsid w:val="006955EF"/>
    <w:rsid w:val="006C3B35"/>
    <w:rsid w:val="006F17C6"/>
    <w:rsid w:val="006F4FF0"/>
    <w:rsid w:val="00720928"/>
    <w:rsid w:val="007214BA"/>
    <w:rsid w:val="00732DCB"/>
    <w:rsid w:val="00735D88"/>
    <w:rsid w:val="00742750"/>
    <w:rsid w:val="00756F88"/>
    <w:rsid w:val="00761A9C"/>
    <w:rsid w:val="007A342E"/>
    <w:rsid w:val="007A5ED8"/>
    <w:rsid w:val="007E2BC3"/>
    <w:rsid w:val="007E4C13"/>
    <w:rsid w:val="008561FB"/>
    <w:rsid w:val="008709D7"/>
    <w:rsid w:val="008C5D1D"/>
    <w:rsid w:val="008E5686"/>
    <w:rsid w:val="008E7770"/>
    <w:rsid w:val="00930EDA"/>
    <w:rsid w:val="0095120C"/>
    <w:rsid w:val="009627ED"/>
    <w:rsid w:val="00994D50"/>
    <w:rsid w:val="009C5844"/>
    <w:rsid w:val="009E2A4A"/>
    <w:rsid w:val="00A32246"/>
    <w:rsid w:val="00A61000"/>
    <w:rsid w:val="00A73F6D"/>
    <w:rsid w:val="00A8215B"/>
    <w:rsid w:val="00AA1C27"/>
    <w:rsid w:val="00AE14D1"/>
    <w:rsid w:val="00AE50DD"/>
    <w:rsid w:val="00AF1D6E"/>
    <w:rsid w:val="00B475DB"/>
    <w:rsid w:val="00B64D94"/>
    <w:rsid w:val="00B678C1"/>
    <w:rsid w:val="00B767CE"/>
    <w:rsid w:val="00B7772C"/>
    <w:rsid w:val="00B80DE7"/>
    <w:rsid w:val="00B906EF"/>
    <w:rsid w:val="00BD0638"/>
    <w:rsid w:val="00C20B0C"/>
    <w:rsid w:val="00C22D40"/>
    <w:rsid w:val="00C311CC"/>
    <w:rsid w:val="00C56E25"/>
    <w:rsid w:val="00C571AA"/>
    <w:rsid w:val="00C61E34"/>
    <w:rsid w:val="00C82D23"/>
    <w:rsid w:val="00C84C73"/>
    <w:rsid w:val="00CA5612"/>
    <w:rsid w:val="00CA7EB6"/>
    <w:rsid w:val="00CC24E3"/>
    <w:rsid w:val="00CD507A"/>
    <w:rsid w:val="00CF7BCF"/>
    <w:rsid w:val="00D0078A"/>
    <w:rsid w:val="00D075DD"/>
    <w:rsid w:val="00D4525C"/>
    <w:rsid w:val="00D4672F"/>
    <w:rsid w:val="00D50766"/>
    <w:rsid w:val="00D9082C"/>
    <w:rsid w:val="00DA723B"/>
    <w:rsid w:val="00DB7B7A"/>
    <w:rsid w:val="00DD7B26"/>
    <w:rsid w:val="00DF5BB8"/>
    <w:rsid w:val="00E064BE"/>
    <w:rsid w:val="00E42DD2"/>
    <w:rsid w:val="00E553E4"/>
    <w:rsid w:val="00E80D54"/>
    <w:rsid w:val="00E91FED"/>
    <w:rsid w:val="00EA476F"/>
    <w:rsid w:val="00ED2CEB"/>
    <w:rsid w:val="00ED5624"/>
    <w:rsid w:val="00EE3F53"/>
    <w:rsid w:val="00F078DC"/>
    <w:rsid w:val="00F4689B"/>
    <w:rsid w:val="00F90657"/>
    <w:rsid w:val="00FA57A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uiPriority w:val="99"/>
    <w:rsid w:val="007E2BC3"/>
    <w:pPr>
      <w:tabs>
        <w:tab w:val="center" w:pos="4153"/>
        <w:tab w:val="right" w:pos="8306"/>
      </w:tabs>
    </w:pPr>
  </w:style>
  <w:style w:type="character" w:customStyle="1" w:styleId="Char">
    <w:name w:val="Κεφαλίδα Char"/>
    <w:basedOn w:val="a0"/>
    <w:link w:val="a4"/>
    <w:uiPriority w:val="99"/>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78A"/>
    <w:rPr>
      <w:sz w:val="24"/>
      <w:szCs w:val="24"/>
    </w:rPr>
  </w:style>
  <w:style w:type="paragraph" w:styleId="1">
    <w:name w:val="heading 1"/>
    <w:basedOn w:val="a"/>
    <w:next w:val="a"/>
    <w:qFormat/>
    <w:rsid w:val="00D0078A"/>
    <w:pPr>
      <w:keepNext/>
      <w:outlineLvl w:val="0"/>
    </w:pPr>
    <w:rPr>
      <w:rFonts w:eastAsia="Arial Unicode MS"/>
      <w:b/>
      <w:bCs/>
    </w:rPr>
  </w:style>
  <w:style w:type="paragraph" w:styleId="2">
    <w:name w:val="heading 2"/>
    <w:basedOn w:val="a"/>
    <w:next w:val="a"/>
    <w:qFormat/>
    <w:rsid w:val="00D0078A"/>
    <w:pPr>
      <w:keepNext/>
      <w:outlineLvl w:val="1"/>
    </w:pPr>
    <w:rPr>
      <w:rFonts w:eastAsia="Arial Unicode MS"/>
      <w:b/>
      <w:bCs/>
      <w:sz w:val="16"/>
    </w:rPr>
  </w:style>
  <w:style w:type="paragraph" w:styleId="3">
    <w:name w:val="heading 3"/>
    <w:basedOn w:val="a"/>
    <w:next w:val="a"/>
    <w:qFormat/>
    <w:rsid w:val="00D0078A"/>
    <w:pPr>
      <w:keepNext/>
      <w:jc w:val="center"/>
      <w:outlineLvl w:val="2"/>
    </w:pPr>
    <w:rPr>
      <w:rFonts w:eastAsia="Arial Unicode MS"/>
      <w:b/>
      <w:bCs/>
    </w:rPr>
  </w:style>
  <w:style w:type="paragraph" w:styleId="4">
    <w:name w:val="heading 4"/>
    <w:basedOn w:val="a"/>
    <w:next w:val="a"/>
    <w:qFormat/>
    <w:rsid w:val="00D0078A"/>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CA7EB6"/>
    <w:rPr>
      <w:rFonts w:ascii="Tahoma" w:hAnsi="Tahoma" w:cs="Tahoma"/>
      <w:sz w:val="16"/>
      <w:szCs w:val="16"/>
    </w:rPr>
  </w:style>
  <w:style w:type="paragraph" w:styleId="a4">
    <w:name w:val="header"/>
    <w:basedOn w:val="a"/>
    <w:link w:val="Char"/>
    <w:uiPriority w:val="99"/>
    <w:rsid w:val="007E2BC3"/>
    <w:pPr>
      <w:tabs>
        <w:tab w:val="center" w:pos="4153"/>
        <w:tab w:val="right" w:pos="8306"/>
      </w:tabs>
    </w:pPr>
  </w:style>
  <w:style w:type="character" w:customStyle="1" w:styleId="Char">
    <w:name w:val="Κεφαλίδα Char"/>
    <w:basedOn w:val="a0"/>
    <w:link w:val="a4"/>
    <w:uiPriority w:val="99"/>
    <w:rsid w:val="007E2BC3"/>
    <w:rPr>
      <w:sz w:val="24"/>
      <w:szCs w:val="24"/>
    </w:rPr>
  </w:style>
  <w:style w:type="paragraph" w:styleId="a5">
    <w:name w:val="footer"/>
    <w:basedOn w:val="a"/>
    <w:link w:val="Char0"/>
    <w:uiPriority w:val="99"/>
    <w:rsid w:val="007E2BC3"/>
    <w:pPr>
      <w:tabs>
        <w:tab w:val="center" w:pos="4153"/>
        <w:tab w:val="right" w:pos="8306"/>
      </w:tabs>
    </w:pPr>
  </w:style>
  <w:style w:type="character" w:customStyle="1" w:styleId="Char0">
    <w:name w:val="Υποσέλιδο Char"/>
    <w:basedOn w:val="a0"/>
    <w:link w:val="a5"/>
    <w:uiPriority w:val="99"/>
    <w:rsid w:val="007E2BC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956241">
      <w:bodyDiv w:val="1"/>
      <w:marLeft w:val="0"/>
      <w:marRight w:val="0"/>
      <w:marTop w:val="0"/>
      <w:marBottom w:val="0"/>
      <w:divBdr>
        <w:top w:val="none" w:sz="0" w:space="0" w:color="auto"/>
        <w:left w:val="none" w:sz="0" w:space="0" w:color="auto"/>
        <w:bottom w:val="none" w:sz="0" w:space="0" w:color="auto"/>
        <w:right w:val="none" w:sz="0" w:space="0" w:color="auto"/>
      </w:divBdr>
    </w:div>
    <w:div w:id="522943369">
      <w:bodyDiv w:val="1"/>
      <w:marLeft w:val="0"/>
      <w:marRight w:val="0"/>
      <w:marTop w:val="0"/>
      <w:marBottom w:val="0"/>
      <w:divBdr>
        <w:top w:val="none" w:sz="0" w:space="0" w:color="auto"/>
        <w:left w:val="none" w:sz="0" w:space="0" w:color="auto"/>
        <w:bottom w:val="none" w:sz="0" w:space="0" w:color="auto"/>
        <w:right w:val="none" w:sz="0" w:space="0" w:color="auto"/>
      </w:divBdr>
    </w:div>
    <w:div w:id="599677035">
      <w:bodyDiv w:val="1"/>
      <w:marLeft w:val="0"/>
      <w:marRight w:val="0"/>
      <w:marTop w:val="0"/>
      <w:marBottom w:val="0"/>
      <w:divBdr>
        <w:top w:val="none" w:sz="0" w:space="0" w:color="auto"/>
        <w:left w:val="none" w:sz="0" w:space="0" w:color="auto"/>
        <w:bottom w:val="none" w:sz="0" w:space="0" w:color="auto"/>
        <w:right w:val="none" w:sz="0" w:space="0" w:color="auto"/>
      </w:divBdr>
    </w:div>
    <w:div w:id="922955824">
      <w:bodyDiv w:val="1"/>
      <w:marLeft w:val="0"/>
      <w:marRight w:val="0"/>
      <w:marTop w:val="0"/>
      <w:marBottom w:val="0"/>
      <w:divBdr>
        <w:top w:val="none" w:sz="0" w:space="0" w:color="auto"/>
        <w:left w:val="none" w:sz="0" w:space="0" w:color="auto"/>
        <w:bottom w:val="none" w:sz="0" w:space="0" w:color="auto"/>
        <w:right w:val="none" w:sz="0" w:space="0" w:color="auto"/>
      </w:divBdr>
    </w:div>
    <w:div w:id="1946037555">
      <w:bodyDiv w:val="1"/>
      <w:marLeft w:val="0"/>
      <w:marRight w:val="0"/>
      <w:marTop w:val="0"/>
      <w:marBottom w:val="0"/>
      <w:divBdr>
        <w:top w:val="none" w:sz="0" w:space="0" w:color="auto"/>
        <w:left w:val="none" w:sz="0" w:space="0" w:color="auto"/>
        <w:bottom w:val="none" w:sz="0" w:space="0" w:color="auto"/>
        <w:right w:val="none" w:sz="0" w:space="0" w:color="auto"/>
      </w:divBdr>
    </w:div>
    <w:div w:id="2010018286">
      <w:bodyDiv w:val="1"/>
      <w:marLeft w:val="0"/>
      <w:marRight w:val="0"/>
      <w:marTop w:val="0"/>
      <w:marBottom w:val="0"/>
      <w:divBdr>
        <w:top w:val="none" w:sz="0" w:space="0" w:color="auto"/>
        <w:left w:val="none" w:sz="0" w:space="0" w:color="auto"/>
        <w:bottom w:val="none" w:sz="0" w:space="0" w:color="auto"/>
        <w:right w:val="none" w:sz="0" w:space="0" w:color="auto"/>
      </w:divBdr>
    </w:div>
    <w:div w:id="209813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2</Pages>
  <Words>639</Words>
  <Characters>3979</Characters>
  <Application>Microsoft Office Word</Application>
  <DocSecurity>0</DocSecurity>
  <Lines>33</Lines>
  <Paragraphs>9</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4609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Fotis Patrinos</cp:lastModifiedBy>
  <cp:revision>31</cp:revision>
  <cp:lastPrinted>2022-07-08T07:32:00Z</cp:lastPrinted>
  <dcterms:created xsi:type="dcterms:W3CDTF">2022-06-03T05:10:00Z</dcterms:created>
  <dcterms:modified xsi:type="dcterms:W3CDTF">2022-07-08T07:32:00Z</dcterms:modified>
</cp:coreProperties>
</file>